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E721" w14:textId="77777777" w:rsidR="004D6CEB" w:rsidRPr="005D6587" w:rsidRDefault="00A442F5" w:rsidP="00026D70">
      <w:pPr>
        <w:spacing w:before="120"/>
        <w:ind w:firstLine="708"/>
        <w:jc w:val="both"/>
        <w:rPr>
          <w:rFonts w:ascii="Arial" w:hAnsi="Arial" w:cs="Arial"/>
          <w:sz w:val="4"/>
          <w:szCs w:val="4"/>
        </w:rPr>
      </w:pPr>
      <w:r>
        <w:rPr>
          <w:rFonts w:ascii="Arial" w:hAnsi="Arial" w:cs="Arial"/>
          <w:noProof/>
          <w:sz w:val="16"/>
          <w:szCs w:val="16"/>
        </w:rPr>
        <w:pict w14:anchorId="4A79A123">
          <v:rect id="Rectangle 4" o:spid="_x0000_s1027" style="position:absolute;left:0;text-align:left;margin-left:-4.55pt;margin-top:7.85pt;width:528pt;height:52.9pt;z-index:251660288;visibility:visible;mso-position-horizontal-relative:text;mso-position-vertical-relative:text" filled="f" fillcolor="#ddd">
            <v:textbox inset=",2.3mm,,2.3mm">
              <w:txbxContent>
                <w:p w14:paraId="3B5DC3B1" w14:textId="77777777" w:rsidR="000360E2" w:rsidRDefault="004D6CEB" w:rsidP="00DB5EA8">
                  <w:pPr>
                    <w:jc w:val="center"/>
                    <w:rPr>
                      <w:b/>
                      <w:position w:val="-4"/>
                      <w:sz w:val="20"/>
                      <w:szCs w:val="20"/>
                    </w:rPr>
                  </w:pPr>
                  <w:r w:rsidRPr="00213524">
                    <w:rPr>
                      <w:b/>
                      <w:position w:val="-4"/>
                      <w:sz w:val="20"/>
                      <w:szCs w:val="20"/>
                    </w:rPr>
                    <w:t xml:space="preserve">ANEXO </w:t>
                  </w:r>
                  <w:r w:rsidR="00F1401E">
                    <w:rPr>
                      <w:b/>
                      <w:position w:val="-4"/>
                      <w:sz w:val="20"/>
                      <w:szCs w:val="20"/>
                    </w:rPr>
                    <w:t>III</w:t>
                  </w:r>
                </w:p>
                <w:p w14:paraId="60C96DF3" w14:textId="3CF0590A" w:rsidR="00DC7763" w:rsidRPr="000360E2" w:rsidRDefault="000360E2" w:rsidP="000360E2">
                  <w:pPr>
                    <w:jc w:val="center"/>
                    <w:rPr>
                      <w:b/>
                      <w:position w:val="-4"/>
                      <w:sz w:val="20"/>
                      <w:szCs w:val="20"/>
                    </w:rPr>
                  </w:pPr>
                  <w:r w:rsidRPr="00213524">
                    <w:rPr>
                      <w:b/>
                      <w:position w:val="-4"/>
                      <w:sz w:val="20"/>
                      <w:szCs w:val="20"/>
                    </w:rPr>
                    <w:t>COMUNICACIÓN DE SUCESIÓN</w:t>
                  </w:r>
                  <w:r>
                    <w:rPr>
                      <w:b/>
                      <w:position w:val="-4"/>
                      <w:sz w:val="20"/>
                      <w:szCs w:val="20"/>
                    </w:rPr>
                    <w:t xml:space="preserve"> EMPRESARIAL EN EL PROCEDIMIENTO DE</w:t>
                  </w:r>
                  <w:r w:rsidRPr="00213524">
                    <w:rPr>
                      <w:b/>
                      <w:position w:val="-4"/>
                      <w:sz w:val="20"/>
                      <w:szCs w:val="20"/>
                    </w:rPr>
                    <w:t xml:space="preserve"> </w:t>
                  </w:r>
                  <w:r w:rsidRPr="0044342D">
                    <w:rPr>
                      <w:b/>
                      <w:position w:val="-4"/>
                      <w:sz w:val="20"/>
                      <w:szCs w:val="20"/>
                    </w:rPr>
                    <w:t>AYUDA DESTINADA</w:t>
                  </w:r>
                  <w:r w:rsidR="00F1401E">
                    <w:rPr>
                      <w:b/>
                      <w:position w:val="-4"/>
                      <w:sz w:val="20"/>
                      <w:szCs w:val="20"/>
                    </w:rPr>
                    <w:t xml:space="preserve"> </w:t>
                  </w:r>
                  <w:r w:rsidR="0044342D" w:rsidRPr="0044342D">
                    <w:rPr>
                      <w:b/>
                      <w:position w:val="-4"/>
                      <w:sz w:val="20"/>
                      <w:szCs w:val="20"/>
                    </w:rPr>
                    <w:t xml:space="preserve">A </w:t>
                  </w:r>
                  <w:r w:rsidR="006809DC" w:rsidRPr="006809DC">
                    <w:rPr>
                      <w:b/>
                      <w:position w:val="-4"/>
                      <w:sz w:val="20"/>
                      <w:szCs w:val="20"/>
                    </w:rPr>
                    <w:t>IMPULSAR Y CONSOLIDAR EL COMERCIO MINORISTA DE CASTILLA-LA MANCHA</w:t>
                  </w:r>
                </w:p>
                <w:p w14:paraId="2A8BF432" w14:textId="77777777" w:rsidR="00692BE9" w:rsidRPr="00444459" w:rsidRDefault="00692BE9" w:rsidP="00692BE9">
                  <w:pPr>
                    <w:jc w:val="center"/>
                    <w:rPr>
                      <w:b/>
                      <w:color w:val="000000"/>
                      <w:sz w:val="20"/>
                      <w:szCs w:val="20"/>
                    </w:rPr>
                  </w:pPr>
                </w:p>
                <w:p w14:paraId="5623F1BD" w14:textId="77777777" w:rsidR="00C33D19" w:rsidRPr="00444459" w:rsidRDefault="00C33D19" w:rsidP="00C33D19">
                  <w:pPr>
                    <w:jc w:val="center"/>
                    <w:rPr>
                      <w:b/>
                      <w:color w:val="000000"/>
                      <w:sz w:val="20"/>
                      <w:szCs w:val="20"/>
                    </w:rPr>
                  </w:pPr>
                </w:p>
                <w:p w14:paraId="3BFDB5C1" w14:textId="77777777" w:rsidR="00222228" w:rsidRPr="00C33D19" w:rsidRDefault="00222228" w:rsidP="00222228">
                  <w:pPr>
                    <w:jc w:val="center"/>
                    <w:rPr>
                      <w:rFonts w:ascii="Arial" w:hAnsi="Arial" w:cs="Arial"/>
                      <w:b/>
                      <w:sz w:val="22"/>
                      <w:szCs w:val="22"/>
                    </w:rPr>
                  </w:pPr>
                </w:p>
                <w:p w14:paraId="0F327BA4" w14:textId="77777777" w:rsidR="00222228" w:rsidRPr="00692855" w:rsidRDefault="00222228" w:rsidP="00DB5EA8">
                  <w:pPr>
                    <w:jc w:val="center"/>
                    <w:rPr>
                      <w:rFonts w:ascii="Arial" w:hAnsi="Arial" w:cs="Arial"/>
                      <w:b/>
                      <w:sz w:val="22"/>
                      <w:szCs w:val="22"/>
                      <w:lang w:val="es-ES_tradnl"/>
                    </w:rPr>
                  </w:pPr>
                </w:p>
              </w:txbxContent>
            </v:textbox>
          </v:rect>
        </w:pict>
      </w:r>
    </w:p>
    <w:p w14:paraId="6F34A36B" w14:textId="77777777" w:rsidR="00026D70" w:rsidRPr="005D6587" w:rsidRDefault="00026D70" w:rsidP="001B14CB">
      <w:pPr>
        <w:spacing w:before="120"/>
        <w:jc w:val="both"/>
        <w:rPr>
          <w:rFonts w:ascii="Arial" w:hAnsi="Arial" w:cs="Arial"/>
          <w:sz w:val="4"/>
          <w:szCs w:val="4"/>
        </w:rPr>
      </w:pPr>
    </w:p>
    <w:p w14:paraId="516E362F" w14:textId="77777777" w:rsidR="00DB5EA8" w:rsidRPr="005D6587" w:rsidRDefault="00DB5EA8" w:rsidP="00DB5EA8">
      <w:pPr>
        <w:jc w:val="both"/>
        <w:rPr>
          <w:rFonts w:ascii="Arial" w:hAnsi="Arial" w:cs="Arial"/>
          <w:sz w:val="16"/>
          <w:szCs w:val="16"/>
        </w:rPr>
      </w:pPr>
    </w:p>
    <w:p w14:paraId="0C217BB9" w14:textId="77777777" w:rsidR="00DB5EA8" w:rsidRPr="005D6587" w:rsidRDefault="00DB5EA8" w:rsidP="00DB5EA8">
      <w:pPr>
        <w:jc w:val="both"/>
        <w:rPr>
          <w:rFonts w:ascii="Arial" w:hAnsi="Arial" w:cs="Arial"/>
          <w:sz w:val="16"/>
          <w:szCs w:val="16"/>
        </w:rPr>
      </w:pPr>
    </w:p>
    <w:p w14:paraId="7B942917" w14:textId="77777777" w:rsidR="008F0D7F" w:rsidRPr="005D6587" w:rsidRDefault="008F0D7F" w:rsidP="00DB5EA8">
      <w:pPr>
        <w:jc w:val="both"/>
        <w:rPr>
          <w:rFonts w:ascii="Arial" w:hAnsi="Arial" w:cs="Arial"/>
          <w:sz w:val="16"/>
          <w:szCs w:val="16"/>
        </w:rPr>
      </w:pPr>
    </w:p>
    <w:p w14:paraId="7DF96318" w14:textId="77777777" w:rsidR="008F0D7F" w:rsidRPr="005D6587" w:rsidRDefault="008F0D7F" w:rsidP="00DB5EA8">
      <w:pPr>
        <w:jc w:val="both"/>
        <w:rPr>
          <w:rFonts w:ascii="Arial" w:hAnsi="Arial" w:cs="Arial"/>
          <w:sz w:val="16"/>
          <w:szCs w:val="16"/>
        </w:rPr>
      </w:pPr>
    </w:p>
    <w:p w14:paraId="635B86C7" w14:textId="77777777" w:rsidR="008F0D7F" w:rsidRPr="005D6587" w:rsidRDefault="008F0D7F" w:rsidP="00DB5EA8">
      <w:pPr>
        <w:jc w:val="both"/>
        <w:rPr>
          <w:rFonts w:ascii="Arial" w:hAnsi="Arial" w:cs="Arial"/>
          <w:sz w:val="16"/>
          <w:szCs w:val="16"/>
        </w:rPr>
      </w:pPr>
    </w:p>
    <w:p w14:paraId="494E7242" w14:textId="77777777" w:rsidR="00C9269D" w:rsidRPr="005D6587" w:rsidRDefault="00C9269D" w:rsidP="00DB5EA8">
      <w:pPr>
        <w:jc w:val="both"/>
        <w:rPr>
          <w:rFonts w:ascii="Arial" w:hAnsi="Arial" w:cs="Arial"/>
          <w:sz w:val="16"/>
          <w:szCs w:val="16"/>
        </w:rPr>
      </w:pPr>
    </w:p>
    <w:p w14:paraId="61823261" w14:textId="77777777" w:rsidR="00222228" w:rsidRPr="005D6587" w:rsidRDefault="00222228"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64"/>
        <w:gridCol w:w="185"/>
        <w:gridCol w:w="145"/>
        <w:gridCol w:w="928"/>
        <w:gridCol w:w="188"/>
        <w:gridCol w:w="236"/>
        <w:gridCol w:w="167"/>
        <w:gridCol w:w="160"/>
        <w:gridCol w:w="133"/>
        <w:gridCol w:w="171"/>
        <w:gridCol w:w="211"/>
        <w:gridCol w:w="361"/>
        <w:gridCol w:w="139"/>
        <w:gridCol w:w="70"/>
        <w:gridCol w:w="781"/>
        <w:gridCol w:w="422"/>
        <w:gridCol w:w="77"/>
        <w:gridCol w:w="1076"/>
        <w:gridCol w:w="146"/>
        <w:gridCol w:w="546"/>
        <w:gridCol w:w="346"/>
        <w:gridCol w:w="40"/>
        <w:gridCol w:w="2519"/>
        <w:gridCol w:w="11"/>
        <w:gridCol w:w="306"/>
      </w:tblGrid>
      <w:tr w:rsidR="005D6587" w:rsidRPr="005D6587" w14:paraId="03226F8F"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5AD39C5D" w14:textId="77777777" w:rsidR="00317D1A" w:rsidRPr="005D6587" w:rsidRDefault="00317D1A" w:rsidP="007F3D87">
            <w:pPr>
              <w:spacing w:before="60" w:after="60"/>
              <w:jc w:val="center"/>
              <w:rPr>
                <w:sz w:val="20"/>
                <w:szCs w:val="20"/>
              </w:rPr>
            </w:pPr>
            <w:r w:rsidRPr="005D6587">
              <w:rPr>
                <w:b/>
                <w:sz w:val="20"/>
                <w:szCs w:val="20"/>
                <w:lang w:val="es-ES_tradnl"/>
              </w:rPr>
              <w:t>DATOS DE LA PERSONA CESIONARIA</w:t>
            </w:r>
          </w:p>
        </w:tc>
      </w:tr>
      <w:tr w:rsidR="005D6587" w:rsidRPr="005D6587" w14:paraId="3AD2865C" w14:textId="77777777" w:rsidTr="007F3D87">
        <w:tc>
          <w:tcPr>
            <w:tcW w:w="5000" w:type="pct"/>
            <w:gridSpan w:val="26"/>
            <w:tcBorders>
              <w:top w:val="single" w:sz="4" w:space="0" w:color="auto"/>
              <w:bottom w:val="nil"/>
              <w:right w:val="single" w:sz="4" w:space="0" w:color="auto"/>
            </w:tcBorders>
            <w:shd w:val="clear" w:color="auto" w:fill="auto"/>
          </w:tcPr>
          <w:p w14:paraId="5B1E7745" w14:textId="77777777" w:rsidR="00317D1A" w:rsidRPr="005D6587" w:rsidRDefault="00317D1A" w:rsidP="007F3D87">
            <w:pPr>
              <w:spacing w:before="120"/>
              <w:jc w:val="both"/>
              <w:rPr>
                <w:b/>
                <w:sz w:val="2"/>
                <w:szCs w:val="2"/>
              </w:rPr>
            </w:pPr>
          </w:p>
        </w:tc>
      </w:tr>
      <w:tr w:rsidR="005D6587" w:rsidRPr="005D6587" w14:paraId="60FCC31D" w14:textId="77777777" w:rsidTr="007764AA">
        <w:tc>
          <w:tcPr>
            <w:tcW w:w="1659" w:type="pct"/>
            <w:gridSpan w:val="11"/>
            <w:tcBorders>
              <w:top w:val="nil"/>
              <w:bottom w:val="nil"/>
            </w:tcBorders>
            <w:shd w:val="clear" w:color="auto" w:fill="auto"/>
            <w:vAlign w:val="center"/>
          </w:tcPr>
          <w:p w14:paraId="39793E4E"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t xml:space="preserve">Persona física </w:t>
            </w:r>
            <w:r w:rsidRPr="005D6587">
              <w:rPr>
                <w:position w:val="-4"/>
                <w:sz w:val="28"/>
                <w:szCs w:val="28"/>
              </w:rPr>
              <w:fldChar w:fldCharType="begin">
                <w:ffData>
                  <w:name w:val="Casilla1"/>
                  <w:enabled/>
                  <w:calcOnExit w:val="0"/>
                  <w:checkBox>
                    <w:sizeAuto/>
                    <w:default w:val="0"/>
                    <w:checked w:val="0"/>
                  </w:checkBox>
                </w:ffData>
              </w:fldChar>
            </w:r>
            <w:r w:rsidRPr="005D6587">
              <w:rPr>
                <w:position w:val="-4"/>
                <w:sz w:val="28"/>
                <w:szCs w:val="28"/>
              </w:rPr>
              <w:instrText xml:space="preserve"> FORMCHECKBOX </w:instrText>
            </w:r>
            <w:r w:rsidR="00A442F5">
              <w:rPr>
                <w:position w:val="-4"/>
                <w:sz w:val="28"/>
                <w:szCs w:val="28"/>
              </w:rPr>
            </w:r>
            <w:r w:rsidR="00A442F5">
              <w:rPr>
                <w:position w:val="-4"/>
                <w:sz w:val="28"/>
                <w:szCs w:val="28"/>
              </w:rPr>
              <w:fldChar w:fldCharType="separate"/>
            </w:r>
            <w:r w:rsidRPr="005D6587">
              <w:rPr>
                <w:position w:val="-4"/>
                <w:sz w:val="28"/>
                <w:szCs w:val="28"/>
              </w:rPr>
              <w:fldChar w:fldCharType="end"/>
            </w:r>
          </w:p>
        </w:tc>
        <w:tc>
          <w:tcPr>
            <w:tcW w:w="337" w:type="pct"/>
            <w:gridSpan w:val="3"/>
            <w:tcBorders>
              <w:top w:val="nil"/>
              <w:bottom w:val="nil"/>
              <w:right w:val="single" w:sz="4" w:space="0" w:color="auto"/>
            </w:tcBorders>
            <w:shd w:val="clear" w:color="auto" w:fill="auto"/>
            <w:vAlign w:val="center"/>
          </w:tcPr>
          <w:p w14:paraId="7B5809BA"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85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7A2B23"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2"/>
                  <w:enabled/>
                  <w:calcOnExit w:val="0"/>
                  <w:textInput/>
                </w:ffData>
              </w:fldChar>
            </w:r>
            <w:bookmarkStart w:id="0" w:name="Texto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0"/>
          </w:p>
        </w:tc>
        <w:tc>
          <w:tcPr>
            <w:tcW w:w="145" w:type="pct"/>
            <w:tcBorders>
              <w:top w:val="nil"/>
              <w:left w:val="nil"/>
              <w:bottom w:val="nil"/>
              <w:right w:val="single" w:sz="4" w:space="0" w:color="auto"/>
            </w:tcBorders>
            <w:shd w:val="clear" w:color="auto" w:fill="auto"/>
            <w:vAlign w:val="center"/>
          </w:tcPr>
          <w:p w14:paraId="18D5E69D"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4145EA9A" w14:textId="77777777" w:rsidTr="007F3D87">
        <w:trPr>
          <w:trHeight w:hRule="exact" w:val="57"/>
        </w:trPr>
        <w:tc>
          <w:tcPr>
            <w:tcW w:w="5000" w:type="pct"/>
            <w:gridSpan w:val="26"/>
            <w:tcBorders>
              <w:top w:val="nil"/>
              <w:bottom w:val="nil"/>
              <w:right w:val="single" w:sz="4" w:space="0" w:color="auto"/>
            </w:tcBorders>
            <w:shd w:val="clear" w:color="auto" w:fill="auto"/>
            <w:tcMar>
              <w:right w:w="57" w:type="dxa"/>
            </w:tcMar>
          </w:tcPr>
          <w:p w14:paraId="5BD62492" w14:textId="77777777" w:rsidR="00317D1A" w:rsidRPr="005D6587" w:rsidRDefault="00317D1A" w:rsidP="007F3D87">
            <w:pPr>
              <w:spacing w:before="60" w:after="60"/>
              <w:jc w:val="both"/>
              <w:rPr>
                <w:sz w:val="20"/>
                <w:szCs w:val="20"/>
              </w:rPr>
            </w:pPr>
          </w:p>
        </w:tc>
      </w:tr>
      <w:tr w:rsidR="005D6587" w:rsidRPr="005D6587" w14:paraId="3492732A" w14:textId="77777777" w:rsidTr="007764AA">
        <w:tc>
          <w:tcPr>
            <w:tcW w:w="484" w:type="pct"/>
            <w:tcBorders>
              <w:top w:val="nil"/>
              <w:bottom w:val="nil"/>
              <w:right w:val="single" w:sz="4" w:space="0" w:color="auto"/>
            </w:tcBorders>
            <w:shd w:val="clear" w:color="auto" w:fill="auto"/>
            <w:tcMar>
              <w:right w:w="57" w:type="dxa"/>
            </w:tcMar>
            <w:vAlign w:val="center"/>
          </w:tcPr>
          <w:p w14:paraId="3245EF90" w14:textId="77777777" w:rsidR="00317D1A" w:rsidRPr="005D6587" w:rsidRDefault="00317D1A" w:rsidP="007F3D87">
            <w:pPr>
              <w:spacing w:before="60" w:after="60"/>
              <w:jc w:val="both"/>
              <w:rPr>
                <w:sz w:val="20"/>
                <w:szCs w:val="20"/>
              </w:rPr>
            </w:pPr>
            <w:r w:rsidRPr="005D6587">
              <w:rPr>
                <w:sz w:val="20"/>
                <w:szCs w:val="20"/>
              </w:rPr>
              <w:t>Nombre:</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042414" w14:textId="77777777" w:rsidR="00317D1A" w:rsidRPr="005D6587" w:rsidRDefault="00317D1A" w:rsidP="007F3D87">
            <w:pPr>
              <w:spacing w:before="60" w:after="60"/>
              <w:jc w:val="both"/>
              <w:rPr>
                <w:sz w:val="20"/>
                <w:szCs w:val="20"/>
              </w:rPr>
            </w:pPr>
            <w:r w:rsidRPr="005D6587">
              <w:rPr>
                <w:sz w:val="20"/>
                <w:szCs w:val="20"/>
              </w:rPr>
              <w:fldChar w:fldCharType="begin">
                <w:ffData>
                  <w:name w:val="Texto3"/>
                  <w:enabled/>
                  <w:calcOnExit w:val="0"/>
                  <w:textInput/>
                </w:ffData>
              </w:fldChar>
            </w:r>
            <w:bookmarkStart w:id="1" w:name="Texto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
          </w:p>
        </w:tc>
        <w:tc>
          <w:tcPr>
            <w:tcW w:w="514" w:type="pct"/>
            <w:gridSpan w:val="6"/>
            <w:tcBorders>
              <w:top w:val="nil"/>
              <w:left w:val="single" w:sz="4" w:space="0" w:color="auto"/>
              <w:bottom w:val="nil"/>
            </w:tcBorders>
            <w:shd w:val="clear" w:color="auto" w:fill="auto"/>
            <w:tcMar>
              <w:left w:w="57" w:type="dxa"/>
              <w:right w:w="0" w:type="dxa"/>
            </w:tcMar>
            <w:vAlign w:val="center"/>
          </w:tcPr>
          <w:p w14:paraId="79E8F904" w14:textId="77777777" w:rsidR="00317D1A" w:rsidRPr="005D6587" w:rsidRDefault="00317D1A" w:rsidP="007F3D87">
            <w:pPr>
              <w:spacing w:before="60" w:after="60"/>
              <w:jc w:val="both"/>
              <w:rPr>
                <w:sz w:val="20"/>
                <w:szCs w:val="20"/>
              </w:rPr>
            </w:pPr>
            <w:r w:rsidRPr="005D6587">
              <w:rPr>
                <w:sz w:val="20"/>
                <w:szCs w:val="20"/>
              </w:rPr>
              <w:t xml:space="preserve">1º Apellido: </w:t>
            </w:r>
          </w:p>
        </w:tc>
        <w:tc>
          <w:tcPr>
            <w:tcW w:w="11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601EA" w14:textId="77777777" w:rsidR="00317D1A" w:rsidRPr="005D6587" w:rsidRDefault="00317D1A" w:rsidP="007F3D87">
            <w:pPr>
              <w:spacing w:before="60" w:after="60"/>
              <w:jc w:val="both"/>
              <w:rPr>
                <w:sz w:val="20"/>
                <w:szCs w:val="20"/>
              </w:rPr>
            </w:pPr>
            <w:r w:rsidRPr="005D6587">
              <w:rPr>
                <w:sz w:val="20"/>
                <w:szCs w:val="20"/>
              </w:rPr>
              <w:fldChar w:fldCharType="begin">
                <w:ffData>
                  <w:name w:val="Texto4"/>
                  <w:enabled/>
                  <w:calcOnExit w:val="0"/>
                  <w:textInput/>
                </w:ffData>
              </w:fldChar>
            </w:r>
            <w:bookmarkStart w:id="2" w:name="Texto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
          </w:p>
        </w:tc>
        <w:tc>
          <w:tcPr>
            <w:tcW w:w="511" w:type="pct"/>
            <w:gridSpan w:val="4"/>
            <w:tcBorders>
              <w:top w:val="nil"/>
              <w:left w:val="single" w:sz="4" w:space="0" w:color="auto"/>
              <w:bottom w:val="nil"/>
            </w:tcBorders>
            <w:shd w:val="clear" w:color="auto" w:fill="auto"/>
            <w:tcMar>
              <w:left w:w="40" w:type="dxa"/>
              <w:right w:w="0" w:type="dxa"/>
            </w:tcMar>
            <w:vAlign w:val="center"/>
          </w:tcPr>
          <w:p w14:paraId="70A46AC3" w14:textId="77777777" w:rsidR="00317D1A" w:rsidRPr="005D6587" w:rsidRDefault="00317D1A" w:rsidP="007F3D87">
            <w:pPr>
              <w:spacing w:before="60" w:after="60"/>
              <w:jc w:val="both"/>
              <w:rPr>
                <w:sz w:val="20"/>
                <w:szCs w:val="20"/>
              </w:rPr>
            </w:pPr>
            <w:r w:rsidRPr="005D6587">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EA0A54F" w14:textId="77777777" w:rsidR="00317D1A" w:rsidRPr="005D6587" w:rsidRDefault="00317D1A" w:rsidP="007F3D87">
            <w:pPr>
              <w:spacing w:before="60" w:after="60"/>
              <w:jc w:val="both"/>
              <w:rPr>
                <w:sz w:val="20"/>
                <w:szCs w:val="20"/>
              </w:rPr>
            </w:pPr>
            <w:r w:rsidRPr="005D6587">
              <w:rPr>
                <w:sz w:val="20"/>
                <w:szCs w:val="20"/>
              </w:rPr>
              <w:fldChar w:fldCharType="begin">
                <w:ffData>
                  <w:name w:val="Texto5"/>
                  <w:enabled/>
                  <w:calcOnExit w:val="0"/>
                  <w:textInput/>
                </w:ffData>
              </w:fldChar>
            </w:r>
            <w:bookmarkStart w:id="3" w:name="Texto5"/>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3"/>
          </w:p>
        </w:tc>
        <w:tc>
          <w:tcPr>
            <w:tcW w:w="145" w:type="pct"/>
            <w:tcBorders>
              <w:top w:val="nil"/>
              <w:left w:val="single" w:sz="4" w:space="0" w:color="auto"/>
              <w:bottom w:val="nil"/>
              <w:right w:val="single" w:sz="4" w:space="0" w:color="auto"/>
            </w:tcBorders>
            <w:shd w:val="clear" w:color="auto" w:fill="auto"/>
            <w:tcMar>
              <w:left w:w="0" w:type="dxa"/>
              <w:right w:w="0" w:type="dxa"/>
            </w:tcMar>
            <w:vAlign w:val="center"/>
          </w:tcPr>
          <w:p w14:paraId="23F2CC40" w14:textId="77777777" w:rsidR="00317D1A" w:rsidRPr="005D6587" w:rsidRDefault="00317D1A" w:rsidP="007F3D87">
            <w:pPr>
              <w:spacing w:before="60" w:after="60"/>
              <w:jc w:val="both"/>
              <w:rPr>
                <w:sz w:val="20"/>
                <w:szCs w:val="20"/>
              </w:rPr>
            </w:pPr>
          </w:p>
        </w:tc>
      </w:tr>
      <w:tr w:rsidR="005D6587" w:rsidRPr="005D6587" w14:paraId="7B0D30C2"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7158E9C5" w14:textId="77777777" w:rsidR="00317D1A" w:rsidRPr="005D6587" w:rsidRDefault="00317D1A" w:rsidP="007F3D87">
            <w:pPr>
              <w:spacing w:before="120" w:after="60"/>
              <w:jc w:val="both"/>
              <w:rPr>
                <w:sz w:val="20"/>
                <w:szCs w:val="20"/>
              </w:rPr>
            </w:pPr>
            <w:r w:rsidRPr="005D6587">
              <w:rPr>
                <w:position w:val="-4"/>
                <w:sz w:val="20"/>
                <w:szCs w:val="20"/>
              </w:rPr>
              <w:t xml:space="preserve">Hombre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A442F5">
              <w:rPr>
                <w:position w:val="-4"/>
                <w:sz w:val="26"/>
                <w:szCs w:val="26"/>
              </w:rPr>
            </w:r>
            <w:r w:rsidR="00A442F5">
              <w:rPr>
                <w:position w:val="-4"/>
                <w:sz w:val="26"/>
                <w:szCs w:val="26"/>
              </w:rPr>
              <w:fldChar w:fldCharType="separate"/>
            </w:r>
            <w:r w:rsidRPr="005D6587">
              <w:rPr>
                <w:position w:val="-4"/>
                <w:sz w:val="26"/>
                <w:szCs w:val="26"/>
              </w:rPr>
              <w:fldChar w:fldCharType="end"/>
            </w:r>
            <w:r w:rsidRPr="005D6587">
              <w:rPr>
                <w:position w:val="-4"/>
                <w:sz w:val="26"/>
                <w:szCs w:val="26"/>
              </w:rPr>
              <w:t xml:space="preserve">  </w:t>
            </w:r>
            <w:r w:rsidRPr="005D6587">
              <w:rPr>
                <w:position w:val="-4"/>
                <w:sz w:val="20"/>
                <w:szCs w:val="20"/>
              </w:rPr>
              <w:t xml:space="preserve">Mujer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A442F5">
              <w:rPr>
                <w:position w:val="-4"/>
                <w:sz w:val="26"/>
                <w:szCs w:val="26"/>
              </w:rPr>
            </w:r>
            <w:r w:rsidR="00A442F5">
              <w:rPr>
                <w:position w:val="-4"/>
                <w:sz w:val="26"/>
                <w:szCs w:val="26"/>
              </w:rPr>
              <w:fldChar w:fldCharType="separate"/>
            </w:r>
            <w:r w:rsidRPr="005D6587">
              <w:rPr>
                <w:position w:val="-4"/>
                <w:sz w:val="26"/>
                <w:szCs w:val="26"/>
              </w:rPr>
              <w:fldChar w:fldCharType="end"/>
            </w:r>
          </w:p>
        </w:tc>
      </w:tr>
      <w:tr w:rsidR="005D6587" w:rsidRPr="005D6587" w14:paraId="63BD89BF" w14:textId="77777777" w:rsidTr="007F3D87">
        <w:trPr>
          <w:trHeight w:hRule="exact" w:val="113"/>
        </w:trPr>
        <w:tc>
          <w:tcPr>
            <w:tcW w:w="5000" w:type="pct"/>
            <w:gridSpan w:val="26"/>
            <w:tcBorders>
              <w:top w:val="nil"/>
              <w:bottom w:val="nil"/>
              <w:right w:val="single" w:sz="4" w:space="0" w:color="auto"/>
            </w:tcBorders>
            <w:shd w:val="clear" w:color="auto" w:fill="auto"/>
          </w:tcPr>
          <w:p w14:paraId="44148EF8" w14:textId="77777777" w:rsidR="00317D1A" w:rsidRPr="005D6587" w:rsidRDefault="00317D1A" w:rsidP="007F3D87">
            <w:pPr>
              <w:spacing w:before="60" w:after="60"/>
              <w:jc w:val="both"/>
              <w:rPr>
                <w:b/>
                <w:sz w:val="2"/>
                <w:szCs w:val="2"/>
              </w:rPr>
            </w:pPr>
          </w:p>
        </w:tc>
      </w:tr>
      <w:tr w:rsidR="005D6587" w:rsidRPr="005D6587" w14:paraId="185EF15E" w14:textId="77777777" w:rsidTr="007764AA">
        <w:tc>
          <w:tcPr>
            <w:tcW w:w="1659" w:type="pct"/>
            <w:gridSpan w:val="11"/>
            <w:tcBorders>
              <w:top w:val="nil"/>
              <w:bottom w:val="nil"/>
            </w:tcBorders>
            <w:shd w:val="clear" w:color="auto" w:fill="auto"/>
            <w:vAlign w:val="center"/>
          </w:tcPr>
          <w:p w14:paraId="795A536D" w14:textId="77777777" w:rsidR="00317D1A" w:rsidRPr="005D6587" w:rsidRDefault="00317D1A" w:rsidP="007F3D87">
            <w:pPr>
              <w:tabs>
                <w:tab w:val="left" w:pos="4320"/>
              </w:tabs>
              <w:spacing w:before="60" w:after="60"/>
              <w:rPr>
                <w:sz w:val="20"/>
                <w:szCs w:val="20"/>
              </w:rPr>
            </w:pPr>
            <w:r w:rsidRPr="005D6587">
              <w:rPr>
                <w:sz w:val="20"/>
                <w:szCs w:val="20"/>
              </w:rPr>
              <w:t xml:space="preserve">Persona jurídica </w:t>
            </w:r>
            <w:r w:rsidRPr="005D6587">
              <w:rPr>
                <w:position w:val="-4"/>
                <w:sz w:val="28"/>
                <w:szCs w:val="28"/>
              </w:rPr>
              <w:fldChar w:fldCharType="begin">
                <w:ffData>
                  <w:name w:val="Casilla4"/>
                  <w:enabled/>
                  <w:calcOnExit w:val="0"/>
                  <w:checkBox>
                    <w:sizeAuto/>
                    <w:default w:val="0"/>
                  </w:checkBox>
                </w:ffData>
              </w:fldChar>
            </w:r>
            <w:bookmarkStart w:id="4" w:name="Casilla4"/>
            <w:r w:rsidRPr="005D6587">
              <w:rPr>
                <w:position w:val="-4"/>
                <w:sz w:val="28"/>
                <w:szCs w:val="28"/>
              </w:rPr>
              <w:instrText xml:space="preserve"> FORMCHECKBOX </w:instrText>
            </w:r>
            <w:r w:rsidR="00A442F5">
              <w:rPr>
                <w:position w:val="-4"/>
                <w:sz w:val="28"/>
                <w:szCs w:val="28"/>
              </w:rPr>
            </w:r>
            <w:r w:rsidR="00A442F5">
              <w:rPr>
                <w:position w:val="-4"/>
                <w:sz w:val="28"/>
                <w:szCs w:val="28"/>
              </w:rPr>
              <w:fldChar w:fldCharType="separate"/>
            </w:r>
            <w:r w:rsidRPr="005D6587">
              <w:rPr>
                <w:position w:val="-4"/>
                <w:sz w:val="28"/>
                <w:szCs w:val="28"/>
              </w:rPr>
              <w:fldChar w:fldCharType="end"/>
            </w:r>
            <w:bookmarkEnd w:id="4"/>
          </w:p>
        </w:tc>
        <w:tc>
          <w:tcPr>
            <w:tcW w:w="337" w:type="pct"/>
            <w:gridSpan w:val="3"/>
            <w:tcBorders>
              <w:top w:val="nil"/>
              <w:bottom w:val="nil"/>
              <w:right w:val="single" w:sz="4" w:space="0" w:color="auto"/>
            </w:tcBorders>
            <w:shd w:val="clear" w:color="auto" w:fill="auto"/>
            <w:vAlign w:val="center"/>
          </w:tcPr>
          <w:p w14:paraId="193F8425"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85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BD498C"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6"/>
                  <w:enabled/>
                  <w:calcOnExit w:val="0"/>
                  <w:textInput/>
                </w:ffData>
              </w:fldChar>
            </w:r>
            <w:bookmarkStart w:id="5" w:name="Texto6"/>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5"/>
          </w:p>
        </w:tc>
        <w:tc>
          <w:tcPr>
            <w:tcW w:w="145" w:type="pct"/>
            <w:tcBorders>
              <w:top w:val="nil"/>
              <w:left w:val="nil"/>
              <w:bottom w:val="nil"/>
              <w:right w:val="single" w:sz="4" w:space="0" w:color="auto"/>
            </w:tcBorders>
            <w:shd w:val="clear" w:color="auto" w:fill="auto"/>
            <w:vAlign w:val="center"/>
          </w:tcPr>
          <w:p w14:paraId="5CBB4BFC"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7AE57EFD" w14:textId="77777777" w:rsidTr="007F3D87">
        <w:trPr>
          <w:trHeight w:hRule="exact" w:val="57"/>
        </w:trPr>
        <w:tc>
          <w:tcPr>
            <w:tcW w:w="5000" w:type="pct"/>
            <w:gridSpan w:val="26"/>
            <w:tcBorders>
              <w:top w:val="nil"/>
              <w:bottom w:val="nil"/>
              <w:right w:val="single" w:sz="4" w:space="0" w:color="auto"/>
            </w:tcBorders>
            <w:shd w:val="clear" w:color="auto" w:fill="auto"/>
          </w:tcPr>
          <w:p w14:paraId="0D5E6F6E"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22482950" w14:textId="77777777" w:rsidTr="007764AA">
        <w:tc>
          <w:tcPr>
            <w:tcW w:w="650" w:type="pct"/>
            <w:gridSpan w:val="3"/>
            <w:tcBorders>
              <w:top w:val="nil"/>
              <w:bottom w:val="nil"/>
              <w:right w:val="single" w:sz="4" w:space="0" w:color="auto"/>
            </w:tcBorders>
            <w:shd w:val="clear" w:color="auto" w:fill="auto"/>
            <w:tcMar>
              <w:right w:w="17" w:type="dxa"/>
            </w:tcMar>
            <w:vAlign w:val="center"/>
          </w:tcPr>
          <w:p w14:paraId="51459A4F" w14:textId="77777777" w:rsidR="00317D1A" w:rsidRPr="005D6587" w:rsidRDefault="00317D1A" w:rsidP="007F3D87">
            <w:pPr>
              <w:spacing w:before="60" w:after="60"/>
              <w:jc w:val="both"/>
              <w:rPr>
                <w:sz w:val="20"/>
                <w:szCs w:val="20"/>
              </w:rPr>
            </w:pPr>
            <w:r w:rsidRPr="005D6587">
              <w:rPr>
                <w:sz w:val="20"/>
                <w:szCs w:val="20"/>
              </w:rPr>
              <w:t>Razón social:</w:t>
            </w:r>
          </w:p>
        </w:tc>
        <w:tc>
          <w:tcPr>
            <w:tcW w:w="4205" w:type="pct"/>
            <w:gridSpan w:val="22"/>
            <w:tcBorders>
              <w:top w:val="single" w:sz="4" w:space="0" w:color="auto"/>
              <w:bottom w:val="single" w:sz="4" w:space="0" w:color="auto"/>
              <w:right w:val="single" w:sz="4" w:space="0" w:color="auto"/>
            </w:tcBorders>
            <w:shd w:val="clear" w:color="auto" w:fill="auto"/>
            <w:vAlign w:val="center"/>
          </w:tcPr>
          <w:p w14:paraId="763D9FD6" w14:textId="77777777" w:rsidR="00317D1A" w:rsidRPr="005D6587" w:rsidRDefault="00317D1A" w:rsidP="007F3D87">
            <w:pPr>
              <w:spacing w:before="60" w:after="60"/>
              <w:jc w:val="both"/>
              <w:rPr>
                <w:sz w:val="20"/>
                <w:szCs w:val="20"/>
              </w:rPr>
            </w:pPr>
            <w:r w:rsidRPr="005D6587">
              <w:rPr>
                <w:sz w:val="20"/>
                <w:szCs w:val="20"/>
              </w:rPr>
              <w:fldChar w:fldCharType="begin">
                <w:ffData>
                  <w:name w:val="Texto7"/>
                  <w:enabled/>
                  <w:calcOnExit w:val="0"/>
                  <w:textInput/>
                </w:ffData>
              </w:fldChar>
            </w:r>
            <w:bookmarkStart w:id="6" w:name="Texto7"/>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6"/>
          </w:p>
        </w:tc>
        <w:tc>
          <w:tcPr>
            <w:tcW w:w="145" w:type="pct"/>
            <w:tcBorders>
              <w:top w:val="nil"/>
              <w:bottom w:val="nil"/>
              <w:right w:val="single" w:sz="4" w:space="0" w:color="auto"/>
            </w:tcBorders>
            <w:shd w:val="clear" w:color="auto" w:fill="auto"/>
            <w:vAlign w:val="center"/>
          </w:tcPr>
          <w:p w14:paraId="3529DE76" w14:textId="77777777" w:rsidR="00317D1A" w:rsidRPr="005D6587" w:rsidRDefault="00317D1A" w:rsidP="007F3D87">
            <w:pPr>
              <w:spacing w:before="60" w:after="60"/>
              <w:jc w:val="both"/>
              <w:rPr>
                <w:sz w:val="20"/>
                <w:szCs w:val="20"/>
              </w:rPr>
            </w:pPr>
          </w:p>
        </w:tc>
      </w:tr>
      <w:tr w:rsidR="005D6587" w:rsidRPr="005D6587" w14:paraId="693A11DB" w14:textId="77777777" w:rsidTr="007F3D87">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4565B0BD" w14:textId="77777777" w:rsidR="00317D1A" w:rsidRPr="005D6587" w:rsidRDefault="00317D1A" w:rsidP="007F3D87">
            <w:pPr>
              <w:spacing w:before="60" w:after="60"/>
              <w:jc w:val="both"/>
              <w:rPr>
                <w:b/>
                <w:sz w:val="2"/>
                <w:szCs w:val="2"/>
              </w:rPr>
            </w:pPr>
          </w:p>
        </w:tc>
      </w:tr>
      <w:tr w:rsidR="005D6587" w:rsidRPr="005D6587" w14:paraId="19A684A1" w14:textId="77777777" w:rsidTr="007764AA">
        <w:trPr>
          <w:trHeight w:val="690"/>
        </w:trPr>
        <w:tc>
          <w:tcPr>
            <w:tcW w:w="1996" w:type="pct"/>
            <w:gridSpan w:val="14"/>
            <w:tcBorders>
              <w:top w:val="nil"/>
              <w:bottom w:val="nil"/>
            </w:tcBorders>
            <w:shd w:val="clear" w:color="auto" w:fill="auto"/>
          </w:tcPr>
          <w:p w14:paraId="73CBFE89" w14:textId="77777777" w:rsidR="00317D1A" w:rsidRPr="005D6587" w:rsidRDefault="00317D1A" w:rsidP="007F3D87">
            <w:pPr>
              <w:tabs>
                <w:tab w:val="left" w:pos="4320"/>
              </w:tabs>
              <w:spacing w:before="60" w:after="60"/>
              <w:rPr>
                <w:sz w:val="20"/>
                <w:szCs w:val="20"/>
              </w:rPr>
            </w:pPr>
            <w:r w:rsidRPr="005D6587">
              <w:rPr>
                <w:sz w:val="20"/>
                <w:szCs w:val="20"/>
              </w:rPr>
              <w:t xml:space="preserve">Comunidad de bienes u otra unidad económica o entidad carente de personalidad jurídica        </w:t>
            </w:r>
            <w:r w:rsidRPr="005D6587">
              <w:rPr>
                <w:sz w:val="28"/>
                <w:szCs w:val="28"/>
              </w:rPr>
              <w:fldChar w:fldCharType="begin">
                <w:ffData>
                  <w:name w:val="Casilla4"/>
                  <w:enabled/>
                  <w:calcOnExit w:val="0"/>
                  <w:checkBox>
                    <w:sizeAuto/>
                    <w:default w:val="0"/>
                    <w:checked w:val="0"/>
                  </w:checkBox>
                </w:ffData>
              </w:fldChar>
            </w:r>
            <w:r w:rsidRPr="005D6587">
              <w:rPr>
                <w:sz w:val="28"/>
                <w:szCs w:val="28"/>
              </w:rPr>
              <w:instrText xml:space="preserve"> FORMCHECKBOX </w:instrText>
            </w:r>
            <w:r w:rsidR="00A442F5">
              <w:rPr>
                <w:sz w:val="28"/>
                <w:szCs w:val="28"/>
              </w:rPr>
            </w:r>
            <w:r w:rsidR="00A442F5">
              <w:rPr>
                <w:sz w:val="28"/>
                <w:szCs w:val="28"/>
              </w:rPr>
              <w:fldChar w:fldCharType="separate"/>
            </w:r>
            <w:r w:rsidRPr="005D6587">
              <w:rPr>
                <w:sz w:val="28"/>
                <w:szCs w:val="28"/>
              </w:rPr>
              <w:fldChar w:fldCharType="end"/>
            </w:r>
            <w:r w:rsidRPr="005D6587">
              <w:rPr>
                <w:sz w:val="28"/>
                <w:szCs w:val="28"/>
              </w:rPr>
              <w:t xml:space="preserve"> </w:t>
            </w:r>
            <w:r w:rsidRPr="005D6587">
              <w:rPr>
                <w:position w:val="-4"/>
                <w:sz w:val="20"/>
                <w:szCs w:val="20"/>
              </w:rPr>
              <w:t xml:space="preserve"> </w:t>
            </w:r>
          </w:p>
        </w:tc>
        <w:tc>
          <w:tcPr>
            <w:tcW w:w="403" w:type="pct"/>
            <w:gridSpan w:val="2"/>
            <w:tcBorders>
              <w:top w:val="nil"/>
              <w:bottom w:val="nil"/>
              <w:right w:val="single" w:sz="4" w:space="0" w:color="auto"/>
            </w:tcBorders>
            <w:shd w:val="clear" w:color="auto" w:fill="auto"/>
            <w:vAlign w:val="center"/>
          </w:tcPr>
          <w:p w14:paraId="73F0B0E6"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4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BF4D61"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5"/>
                  <w:enabled/>
                  <w:calcOnExit w:val="0"/>
                  <w:textInput/>
                </w:ffData>
              </w:fldChar>
            </w:r>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p>
        </w:tc>
        <w:tc>
          <w:tcPr>
            <w:tcW w:w="150" w:type="pct"/>
            <w:gridSpan w:val="2"/>
            <w:tcBorders>
              <w:top w:val="nil"/>
              <w:left w:val="nil"/>
              <w:bottom w:val="nil"/>
              <w:right w:val="single" w:sz="4" w:space="0" w:color="auto"/>
            </w:tcBorders>
            <w:shd w:val="clear" w:color="auto" w:fill="auto"/>
          </w:tcPr>
          <w:p w14:paraId="0D087CC0"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101AAE1A" w14:textId="77777777" w:rsidTr="007764AA">
        <w:tc>
          <w:tcPr>
            <w:tcW w:w="719" w:type="pct"/>
            <w:gridSpan w:val="4"/>
            <w:tcBorders>
              <w:top w:val="nil"/>
              <w:bottom w:val="nil"/>
              <w:right w:val="single" w:sz="4" w:space="0" w:color="auto"/>
            </w:tcBorders>
            <w:shd w:val="clear" w:color="auto" w:fill="auto"/>
            <w:tcMar>
              <w:right w:w="17" w:type="dxa"/>
            </w:tcMar>
            <w:vAlign w:val="center"/>
          </w:tcPr>
          <w:p w14:paraId="243AD4C7" w14:textId="77777777" w:rsidR="00317D1A" w:rsidRPr="005D6587" w:rsidRDefault="00317D1A" w:rsidP="007F3D87">
            <w:pPr>
              <w:spacing w:before="60" w:after="60"/>
              <w:jc w:val="both"/>
              <w:rPr>
                <w:sz w:val="20"/>
                <w:szCs w:val="20"/>
              </w:rPr>
            </w:pPr>
            <w:r w:rsidRPr="005D6587">
              <w:rPr>
                <w:sz w:val="20"/>
                <w:szCs w:val="20"/>
              </w:rPr>
              <w:t>Denominación:</w:t>
            </w:r>
          </w:p>
        </w:tc>
        <w:tc>
          <w:tcPr>
            <w:tcW w:w="4131" w:type="pct"/>
            <w:gridSpan w:val="20"/>
            <w:tcBorders>
              <w:top w:val="single" w:sz="4" w:space="0" w:color="auto"/>
              <w:bottom w:val="single" w:sz="4" w:space="0" w:color="auto"/>
              <w:right w:val="single" w:sz="4" w:space="0" w:color="auto"/>
            </w:tcBorders>
            <w:shd w:val="clear" w:color="auto" w:fill="auto"/>
            <w:vAlign w:val="center"/>
          </w:tcPr>
          <w:p w14:paraId="0001AA4B" w14:textId="77777777" w:rsidR="00317D1A" w:rsidRPr="005D6587" w:rsidRDefault="00317D1A" w:rsidP="007F3D87">
            <w:pPr>
              <w:spacing w:before="60" w:after="60"/>
              <w:jc w:val="both"/>
              <w:rPr>
                <w:sz w:val="20"/>
                <w:szCs w:val="20"/>
              </w:rPr>
            </w:pPr>
            <w:r w:rsidRPr="005D6587">
              <w:rPr>
                <w:sz w:val="20"/>
                <w:szCs w:val="20"/>
              </w:rPr>
              <w:fldChar w:fldCharType="begin">
                <w:ffData>
                  <w:name w:val="Texto6"/>
                  <w:enabled/>
                  <w:calcOnExit w:val="0"/>
                  <w:textInput/>
                </w:ffData>
              </w:fldChar>
            </w:r>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5AEEA41C" w14:textId="77777777" w:rsidR="00317D1A" w:rsidRPr="005D6587" w:rsidRDefault="00317D1A" w:rsidP="007F3D87">
            <w:pPr>
              <w:spacing w:before="60" w:after="60"/>
              <w:jc w:val="both"/>
              <w:rPr>
                <w:sz w:val="20"/>
                <w:szCs w:val="20"/>
              </w:rPr>
            </w:pPr>
          </w:p>
        </w:tc>
      </w:tr>
      <w:tr w:rsidR="005D6587" w:rsidRPr="005D6587" w14:paraId="11E4F1C0" w14:textId="77777777" w:rsidTr="007F3D87">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6A95DA4F" w14:textId="77777777" w:rsidR="00317D1A" w:rsidRPr="005D6587" w:rsidRDefault="00317D1A" w:rsidP="007F3D87">
            <w:pPr>
              <w:spacing w:before="60" w:after="60"/>
              <w:jc w:val="both"/>
              <w:rPr>
                <w:b/>
                <w:sz w:val="2"/>
                <w:szCs w:val="2"/>
              </w:rPr>
            </w:pPr>
          </w:p>
        </w:tc>
      </w:tr>
      <w:tr w:rsidR="005D6587" w:rsidRPr="005D6587" w14:paraId="1B218F45" w14:textId="77777777" w:rsidTr="007764AA">
        <w:trPr>
          <w:trHeight w:val="70"/>
        </w:trPr>
        <w:tc>
          <w:tcPr>
            <w:tcW w:w="484" w:type="pct"/>
            <w:tcBorders>
              <w:top w:val="single" w:sz="4" w:space="0" w:color="auto"/>
              <w:bottom w:val="nil"/>
              <w:right w:val="nil"/>
            </w:tcBorders>
            <w:shd w:val="clear" w:color="auto" w:fill="auto"/>
            <w:tcMar>
              <w:left w:w="28" w:type="dxa"/>
            </w:tcMar>
          </w:tcPr>
          <w:p w14:paraId="171B1F8E" w14:textId="77777777" w:rsidR="00317D1A" w:rsidRPr="005D6587" w:rsidRDefault="00317D1A" w:rsidP="007F3D87">
            <w:pPr>
              <w:spacing w:before="60" w:after="60"/>
              <w:jc w:val="both"/>
              <w:rPr>
                <w:sz w:val="2"/>
                <w:szCs w:val="2"/>
              </w:rPr>
            </w:pPr>
          </w:p>
        </w:tc>
        <w:tc>
          <w:tcPr>
            <w:tcW w:w="4371" w:type="pct"/>
            <w:gridSpan w:val="24"/>
            <w:tcBorders>
              <w:top w:val="nil"/>
              <w:left w:val="nil"/>
              <w:bottom w:val="single" w:sz="4" w:space="0" w:color="auto"/>
              <w:right w:val="nil"/>
            </w:tcBorders>
            <w:shd w:val="clear" w:color="auto" w:fill="auto"/>
          </w:tcPr>
          <w:p w14:paraId="06964509" w14:textId="77777777" w:rsidR="00317D1A" w:rsidRPr="005D6587" w:rsidRDefault="00317D1A" w:rsidP="007F3D87">
            <w:pPr>
              <w:spacing w:before="60" w:after="60"/>
              <w:jc w:val="both"/>
              <w:rPr>
                <w:sz w:val="2"/>
                <w:szCs w:val="2"/>
              </w:rPr>
            </w:pPr>
          </w:p>
        </w:tc>
        <w:tc>
          <w:tcPr>
            <w:tcW w:w="145" w:type="pct"/>
            <w:tcBorders>
              <w:top w:val="single" w:sz="4" w:space="0" w:color="auto"/>
              <w:left w:val="nil"/>
              <w:bottom w:val="nil"/>
              <w:right w:val="single" w:sz="4" w:space="0" w:color="auto"/>
            </w:tcBorders>
            <w:shd w:val="clear" w:color="auto" w:fill="auto"/>
          </w:tcPr>
          <w:p w14:paraId="4DE31175" w14:textId="77777777" w:rsidR="00317D1A" w:rsidRPr="005D6587" w:rsidRDefault="00317D1A" w:rsidP="007F3D87">
            <w:pPr>
              <w:spacing w:before="60" w:after="60"/>
              <w:jc w:val="both"/>
              <w:rPr>
                <w:sz w:val="2"/>
                <w:szCs w:val="2"/>
              </w:rPr>
            </w:pPr>
          </w:p>
        </w:tc>
      </w:tr>
      <w:tr w:rsidR="005D6587" w:rsidRPr="005D6587" w14:paraId="17C5E62D" w14:textId="77777777" w:rsidTr="007764AA">
        <w:tc>
          <w:tcPr>
            <w:tcW w:w="484" w:type="pct"/>
            <w:tcBorders>
              <w:top w:val="nil"/>
              <w:left w:val="single" w:sz="4" w:space="0" w:color="auto"/>
              <w:bottom w:val="nil"/>
              <w:right w:val="single" w:sz="4" w:space="0" w:color="auto"/>
            </w:tcBorders>
            <w:shd w:val="clear" w:color="auto" w:fill="auto"/>
            <w:tcMar>
              <w:left w:w="28" w:type="dxa"/>
            </w:tcMar>
            <w:vAlign w:val="center"/>
          </w:tcPr>
          <w:p w14:paraId="718214C4" w14:textId="77777777" w:rsidR="00317D1A" w:rsidRPr="005D6587" w:rsidRDefault="00317D1A" w:rsidP="007F3D87">
            <w:pPr>
              <w:spacing w:before="60" w:after="60"/>
              <w:ind w:right="-93"/>
              <w:jc w:val="both"/>
              <w:rPr>
                <w:sz w:val="20"/>
                <w:szCs w:val="20"/>
              </w:rPr>
            </w:pPr>
            <w:r w:rsidRPr="005D6587">
              <w:rPr>
                <w:sz w:val="20"/>
                <w:szCs w:val="20"/>
              </w:rPr>
              <w:t xml:space="preserve"> Domicilio: </w:t>
            </w:r>
          </w:p>
        </w:tc>
        <w:tc>
          <w:tcPr>
            <w:tcW w:w="4371"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663A714" w14:textId="77777777" w:rsidR="00317D1A" w:rsidRPr="005D6587" w:rsidRDefault="00317D1A" w:rsidP="007F3D87">
            <w:pPr>
              <w:spacing w:before="60" w:after="60"/>
              <w:jc w:val="both"/>
              <w:rPr>
                <w:sz w:val="20"/>
                <w:szCs w:val="20"/>
              </w:rPr>
            </w:pPr>
            <w:r w:rsidRPr="005D6587">
              <w:rPr>
                <w:sz w:val="20"/>
                <w:szCs w:val="20"/>
              </w:rPr>
              <w:fldChar w:fldCharType="begin">
                <w:ffData>
                  <w:name w:val="Texto8"/>
                  <w:enabled/>
                  <w:calcOnExit w:val="0"/>
                  <w:textInput/>
                </w:ffData>
              </w:fldChar>
            </w:r>
            <w:bookmarkStart w:id="7" w:name="Texto8"/>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7"/>
          </w:p>
        </w:tc>
        <w:tc>
          <w:tcPr>
            <w:tcW w:w="145" w:type="pct"/>
            <w:tcBorders>
              <w:top w:val="nil"/>
              <w:left w:val="single" w:sz="4" w:space="0" w:color="auto"/>
              <w:bottom w:val="nil"/>
              <w:right w:val="single" w:sz="4" w:space="0" w:color="auto"/>
            </w:tcBorders>
            <w:shd w:val="clear" w:color="auto" w:fill="auto"/>
            <w:vAlign w:val="center"/>
          </w:tcPr>
          <w:p w14:paraId="580D781D" w14:textId="77777777" w:rsidR="00317D1A" w:rsidRPr="005D6587" w:rsidRDefault="00317D1A" w:rsidP="007F3D87">
            <w:pPr>
              <w:spacing w:before="60" w:after="60"/>
              <w:jc w:val="both"/>
              <w:rPr>
                <w:sz w:val="20"/>
                <w:szCs w:val="20"/>
              </w:rPr>
            </w:pPr>
          </w:p>
        </w:tc>
      </w:tr>
      <w:tr w:rsidR="005D6587" w:rsidRPr="005D6587" w14:paraId="3434C7B0" w14:textId="77777777" w:rsidTr="007F3D87">
        <w:trPr>
          <w:trHeight w:hRule="exact" w:val="90"/>
        </w:trPr>
        <w:tc>
          <w:tcPr>
            <w:tcW w:w="5000" w:type="pct"/>
            <w:gridSpan w:val="26"/>
            <w:tcBorders>
              <w:top w:val="nil"/>
              <w:bottom w:val="nil"/>
              <w:right w:val="single" w:sz="4" w:space="0" w:color="auto"/>
            </w:tcBorders>
            <w:shd w:val="clear" w:color="auto" w:fill="auto"/>
          </w:tcPr>
          <w:p w14:paraId="1E1C0692" w14:textId="77777777" w:rsidR="00317D1A" w:rsidRPr="005D6587" w:rsidRDefault="00317D1A" w:rsidP="007F3D87">
            <w:pPr>
              <w:spacing w:before="60" w:after="60"/>
              <w:jc w:val="both"/>
              <w:rPr>
                <w:b/>
                <w:sz w:val="20"/>
                <w:szCs w:val="20"/>
              </w:rPr>
            </w:pPr>
          </w:p>
        </w:tc>
      </w:tr>
      <w:tr w:rsidR="005D6587" w:rsidRPr="005D6587" w14:paraId="46215C7A"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67DD6AB3" w14:textId="77777777" w:rsidR="00317D1A" w:rsidRPr="005D6587" w:rsidRDefault="00317D1A" w:rsidP="007F3D87">
            <w:pPr>
              <w:spacing w:before="60" w:after="60"/>
              <w:jc w:val="both"/>
              <w:rPr>
                <w:sz w:val="20"/>
                <w:szCs w:val="20"/>
              </w:rPr>
            </w:pPr>
            <w:r w:rsidRPr="005D6587">
              <w:rPr>
                <w:sz w:val="20"/>
                <w:szCs w:val="20"/>
              </w:rPr>
              <w:t xml:space="preserve"> Provincia:</w:t>
            </w:r>
          </w:p>
        </w:tc>
        <w:tc>
          <w:tcPr>
            <w:tcW w:w="955"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345344F9" w14:textId="77777777" w:rsidR="00317D1A" w:rsidRPr="005D6587" w:rsidRDefault="00317D1A" w:rsidP="007F3D87">
            <w:pPr>
              <w:spacing w:before="60" w:after="60"/>
              <w:jc w:val="both"/>
              <w:rPr>
                <w:sz w:val="20"/>
                <w:szCs w:val="20"/>
              </w:rPr>
            </w:pPr>
            <w:r w:rsidRPr="005D6587">
              <w:rPr>
                <w:sz w:val="20"/>
                <w:szCs w:val="20"/>
              </w:rPr>
              <w:fldChar w:fldCharType="begin">
                <w:ffData>
                  <w:name w:val="Texto9"/>
                  <w:enabled/>
                  <w:calcOnExit w:val="0"/>
                  <w:textInput/>
                </w:ffData>
              </w:fldChar>
            </w:r>
            <w:bookmarkStart w:id="8" w:name="Texto9"/>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8"/>
          </w:p>
        </w:tc>
        <w:tc>
          <w:tcPr>
            <w:tcW w:w="76" w:type="pct"/>
            <w:tcBorders>
              <w:top w:val="nil"/>
              <w:bottom w:val="nil"/>
              <w:right w:val="nil"/>
            </w:tcBorders>
            <w:shd w:val="clear" w:color="auto" w:fill="auto"/>
            <w:tcMar>
              <w:left w:w="28" w:type="dxa"/>
              <w:right w:w="28" w:type="dxa"/>
            </w:tcMar>
            <w:vAlign w:val="center"/>
          </w:tcPr>
          <w:p w14:paraId="7989C62A" w14:textId="77777777" w:rsidR="00317D1A" w:rsidRPr="005D6587"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358444ED" w14:textId="77777777" w:rsidR="00317D1A" w:rsidRPr="005D6587" w:rsidRDefault="00317D1A" w:rsidP="007F3D87">
            <w:pPr>
              <w:spacing w:before="60" w:after="60"/>
              <w:jc w:val="both"/>
              <w:rPr>
                <w:sz w:val="20"/>
                <w:szCs w:val="20"/>
              </w:rPr>
            </w:pPr>
            <w:r w:rsidRPr="005D6587">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501C1" w14:textId="77777777" w:rsidR="00317D1A" w:rsidRPr="005D6587" w:rsidRDefault="00317D1A" w:rsidP="007F3D87">
            <w:pPr>
              <w:spacing w:before="60" w:after="60"/>
              <w:jc w:val="both"/>
              <w:rPr>
                <w:sz w:val="20"/>
                <w:szCs w:val="20"/>
              </w:rPr>
            </w:pPr>
            <w:r w:rsidRPr="005D6587">
              <w:rPr>
                <w:sz w:val="20"/>
                <w:szCs w:val="20"/>
              </w:rPr>
              <w:fldChar w:fldCharType="begin">
                <w:ffData>
                  <w:name w:val="Texto10"/>
                  <w:enabled/>
                  <w:calcOnExit w:val="0"/>
                  <w:textInput/>
                </w:ffData>
              </w:fldChar>
            </w:r>
            <w:bookmarkStart w:id="9" w:name="Texto1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9"/>
          </w:p>
        </w:tc>
        <w:tc>
          <w:tcPr>
            <w:tcW w:w="36" w:type="pct"/>
            <w:tcBorders>
              <w:top w:val="nil"/>
              <w:bottom w:val="nil"/>
              <w:right w:val="nil"/>
            </w:tcBorders>
            <w:shd w:val="clear" w:color="auto" w:fill="auto"/>
            <w:tcMar>
              <w:left w:w="28" w:type="dxa"/>
              <w:right w:w="28" w:type="dxa"/>
            </w:tcMar>
            <w:vAlign w:val="center"/>
          </w:tcPr>
          <w:p w14:paraId="0E3111CC" w14:textId="77777777" w:rsidR="00317D1A" w:rsidRPr="005D6587"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0B8479EE" w14:textId="77777777" w:rsidR="00317D1A" w:rsidRPr="005D6587" w:rsidRDefault="00317D1A" w:rsidP="007F3D87">
            <w:pPr>
              <w:spacing w:before="60" w:after="60"/>
              <w:jc w:val="both"/>
              <w:rPr>
                <w:sz w:val="20"/>
                <w:szCs w:val="20"/>
              </w:rPr>
            </w:pPr>
            <w:r w:rsidRPr="005D6587">
              <w:rPr>
                <w:sz w:val="20"/>
                <w:szCs w:val="20"/>
              </w:rPr>
              <w:t>Población:</w:t>
            </w:r>
          </w:p>
        </w:tc>
        <w:tc>
          <w:tcPr>
            <w:tcW w:w="16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6697D" w14:textId="77777777" w:rsidR="00317D1A" w:rsidRPr="005D6587" w:rsidRDefault="00317D1A" w:rsidP="007F3D87">
            <w:pPr>
              <w:spacing w:before="60" w:after="60"/>
              <w:jc w:val="both"/>
              <w:rPr>
                <w:sz w:val="20"/>
                <w:szCs w:val="20"/>
              </w:rPr>
            </w:pPr>
            <w:r w:rsidRPr="005D6587">
              <w:rPr>
                <w:sz w:val="20"/>
                <w:szCs w:val="20"/>
              </w:rPr>
              <w:fldChar w:fldCharType="begin">
                <w:ffData>
                  <w:name w:val="Texto11"/>
                  <w:enabled/>
                  <w:calcOnExit w:val="0"/>
                  <w:textInput/>
                </w:ffData>
              </w:fldChar>
            </w:r>
            <w:bookmarkStart w:id="10" w:name="Texto1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0"/>
          </w:p>
        </w:tc>
        <w:tc>
          <w:tcPr>
            <w:tcW w:w="145" w:type="pct"/>
            <w:tcBorders>
              <w:top w:val="nil"/>
              <w:bottom w:val="nil"/>
              <w:right w:val="single" w:sz="4" w:space="0" w:color="auto"/>
            </w:tcBorders>
            <w:shd w:val="clear" w:color="auto" w:fill="auto"/>
            <w:tcMar>
              <w:left w:w="28" w:type="dxa"/>
              <w:right w:w="28" w:type="dxa"/>
            </w:tcMar>
            <w:vAlign w:val="center"/>
          </w:tcPr>
          <w:p w14:paraId="4C49CBEF" w14:textId="77777777" w:rsidR="00317D1A" w:rsidRPr="005D6587" w:rsidRDefault="00317D1A" w:rsidP="007F3D87">
            <w:pPr>
              <w:spacing w:before="60" w:after="60"/>
              <w:jc w:val="both"/>
              <w:rPr>
                <w:sz w:val="20"/>
                <w:szCs w:val="20"/>
              </w:rPr>
            </w:pPr>
          </w:p>
        </w:tc>
      </w:tr>
      <w:tr w:rsidR="005D6587" w:rsidRPr="005D6587" w14:paraId="68803897" w14:textId="77777777" w:rsidTr="007F3D87">
        <w:tc>
          <w:tcPr>
            <w:tcW w:w="5000" w:type="pct"/>
            <w:gridSpan w:val="26"/>
            <w:tcBorders>
              <w:top w:val="nil"/>
              <w:left w:val="single" w:sz="4" w:space="0" w:color="auto"/>
              <w:bottom w:val="nil"/>
              <w:right w:val="single" w:sz="4" w:space="0" w:color="auto"/>
            </w:tcBorders>
            <w:shd w:val="clear" w:color="auto" w:fill="auto"/>
          </w:tcPr>
          <w:p w14:paraId="08E58732" w14:textId="77777777" w:rsidR="00317D1A" w:rsidRPr="005D6587" w:rsidRDefault="00317D1A" w:rsidP="007F3D87">
            <w:pPr>
              <w:spacing w:before="60" w:after="60"/>
              <w:jc w:val="both"/>
              <w:rPr>
                <w:sz w:val="2"/>
                <w:szCs w:val="2"/>
              </w:rPr>
            </w:pPr>
          </w:p>
        </w:tc>
      </w:tr>
      <w:tr w:rsidR="005D6587" w:rsidRPr="005D6587" w14:paraId="6B570FC5" w14:textId="77777777" w:rsidTr="007764AA">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1A07F83C" w14:textId="77777777" w:rsidR="00317D1A" w:rsidRPr="005D6587" w:rsidRDefault="00317D1A" w:rsidP="007F3D87">
            <w:pPr>
              <w:spacing w:before="60" w:after="60"/>
              <w:jc w:val="both"/>
              <w:rPr>
                <w:sz w:val="20"/>
                <w:szCs w:val="20"/>
              </w:rPr>
            </w:pPr>
            <w:r w:rsidRPr="005D6587">
              <w:rPr>
                <w:sz w:val="20"/>
                <w:szCs w:val="20"/>
              </w:rPr>
              <w:t xml:space="preserve"> Teléfono:</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AE78B" w14:textId="77777777" w:rsidR="00317D1A" w:rsidRPr="005D6587" w:rsidRDefault="00317D1A" w:rsidP="007F3D87">
            <w:pPr>
              <w:spacing w:before="60" w:after="60"/>
              <w:jc w:val="both"/>
              <w:rPr>
                <w:sz w:val="20"/>
                <w:szCs w:val="20"/>
              </w:rPr>
            </w:pPr>
            <w:r w:rsidRPr="005D6587">
              <w:rPr>
                <w:sz w:val="20"/>
                <w:szCs w:val="20"/>
              </w:rPr>
              <w:fldChar w:fldCharType="begin">
                <w:ffData>
                  <w:name w:val="Texto14"/>
                  <w:enabled/>
                  <w:calcOnExit w:val="0"/>
                  <w:textInput/>
                </w:ffData>
              </w:fldChar>
            </w:r>
            <w:bookmarkStart w:id="11" w:name="Texto1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1"/>
          </w:p>
        </w:tc>
        <w:tc>
          <w:tcPr>
            <w:tcW w:w="89" w:type="pct"/>
            <w:tcBorders>
              <w:top w:val="nil"/>
              <w:left w:val="single" w:sz="4" w:space="0" w:color="auto"/>
              <w:bottom w:val="nil"/>
              <w:right w:val="nil"/>
            </w:tcBorders>
            <w:shd w:val="clear" w:color="auto" w:fill="auto"/>
            <w:tcMar>
              <w:left w:w="28" w:type="dxa"/>
              <w:right w:w="28" w:type="dxa"/>
            </w:tcMar>
            <w:vAlign w:val="center"/>
          </w:tcPr>
          <w:p w14:paraId="09219FDC" w14:textId="77777777" w:rsidR="00317D1A" w:rsidRPr="005D6587" w:rsidRDefault="00317D1A" w:rsidP="007F3D87">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9FE5EA9" w14:textId="77777777" w:rsidR="00317D1A" w:rsidRPr="005D6587" w:rsidRDefault="00317D1A" w:rsidP="007F3D87">
            <w:pPr>
              <w:spacing w:before="60" w:after="60"/>
              <w:jc w:val="both"/>
              <w:rPr>
                <w:sz w:val="20"/>
                <w:szCs w:val="20"/>
              </w:rPr>
            </w:pPr>
            <w:r w:rsidRPr="005D6587">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26BE2" w14:textId="77777777" w:rsidR="00317D1A" w:rsidRPr="005D6587" w:rsidRDefault="00317D1A" w:rsidP="007F3D87">
            <w:pPr>
              <w:spacing w:before="60" w:after="60"/>
              <w:jc w:val="both"/>
              <w:rPr>
                <w:sz w:val="20"/>
                <w:szCs w:val="20"/>
              </w:rPr>
            </w:pPr>
            <w:r w:rsidRPr="005D6587">
              <w:rPr>
                <w:sz w:val="20"/>
                <w:szCs w:val="20"/>
              </w:rPr>
              <w:fldChar w:fldCharType="begin">
                <w:ffData>
                  <w:name w:val="Texto13"/>
                  <w:enabled/>
                  <w:calcOnExit w:val="0"/>
                  <w:textInput/>
                </w:ffData>
              </w:fldChar>
            </w:r>
            <w:bookmarkStart w:id="12" w:name="Texto1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2"/>
          </w:p>
        </w:tc>
        <w:tc>
          <w:tcPr>
            <w:tcW w:w="36" w:type="pct"/>
            <w:tcBorders>
              <w:top w:val="nil"/>
              <w:bottom w:val="nil"/>
              <w:right w:val="nil"/>
            </w:tcBorders>
            <w:shd w:val="clear" w:color="auto" w:fill="auto"/>
            <w:tcMar>
              <w:left w:w="28" w:type="dxa"/>
              <w:right w:w="28" w:type="dxa"/>
            </w:tcMar>
            <w:vAlign w:val="center"/>
          </w:tcPr>
          <w:p w14:paraId="4C71ABEC" w14:textId="77777777" w:rsidR="00317D1A" w:rsidRPr="005D6587"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3FDD4903" w14:textId="77777777" w:rsidR="00317D1A" w:rsidRPr="005D6587" w:rsidRDefault="00317D1A" w:rsidP="007F3D87">
            <w:pPr>
              <w:spacing w:before="60" w:after="60"/>
              <w:jc w:val="both"/>
              <w:rPr>
                <w:sz w:val="20"/>
                <w:szCs w:val="20"/>
              </w:rPr>
            </w:pPr>
            <w:r w:rsidRPr="005D6587">
              <w:rPr>
                <w:sz w:val="20"/>
                <w:szCs w:val="20"/>
              </w:rPr>
              <w:t>Correo electrónico:</w:t>
            </w:r>
          </w:p>
        </w:tc>
        <w:tc>
          <w:tcPr>
            <w:tcW w:w="138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6CE7C" w14:textId="77777777" w:rsidR="00317D1A" w:rsidRPr="005D6587" w:rsidRDefault="00317D1A" w:rsidP="007F3D87">
            <w:pPr>
              <w:spacing w:before="60" w:after="60"/>
              <w:jc w:val="both"/>
              <w:rPr>
                <w:sz w:val="20"/>
                <w:szCs w:val="20"/>
              </w:rPr>
            </w:pPr>
            <w:r w:rsidRPr="005D6587">
              <w:rPr>
                <w:sz w:val="20"/>
                <w:szCs w:val="20"/>
              </w:rPr>
              <w:fldChar w:fldCharType="begin">
                <w:ffData>
                  <w:name w:val="Texto12"/>
                  <w:enabled/>
                  <w:calcOnExit w:val="0"/>
                  <w:textInput/>
                </w:ffData>
              </w:fldChar>
            </w:r>
            <w:bookmarkStart w:id="13" w:name="Texto1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3"/>
          </w:p>
        </w:tc>
        <w:tc>
          <w:tcPr>
            <w:tcW w:w="145" w:type="pct"/>
            <w:tcBorders>
              <w:top w:val="nil"/>
              <w:left w:val="single" w:sz="4" w:space="0" w:color="auto"/>
              <w:bottom w:val="nil"/>
              <w:right w:val="single" w:sz="4" w:space="0" w:color="auto"/>
            </w:tcBorders>
            <w:shd w:val="clear" w:color="auto" w:fill="auto"/>
            <w:tcMar>
              <w:left w:w="28" w:type="dxa"/>
              <w:right w:w="28" w:type="dxa"/>
            </w:tcMar>
            <w:vAlign w:val="center"/>
          </w:tcPr>
          <w:p w14:paraId="626C2F14" w14:textId="77777777" w:rsidR="00317D1A" w:rsidRPr="005D6587" w:rsidRDefault="00317D1A" w:rsidP="007F3D87">
            <w:pPr>
              <w:spacing w:before="60" w:after="60"/>
              <w:jc w:val="both"/>
              <w:rPr>
                <w:sz w:val="20"/>
                <w:szCs w:val="20"/>
              </w:rPr>
            </w:pPr>
          </w:p>
        </w:tc>
      </w:tr>
      <w:tr w:rsidR="005D6587" w:rsidRPr="005D6587" w14:paraId="03C7352B" w14:textId="77777777" w:rsidTr="007764AA">
        <w:trPr>
          <w:trHeight w:hRule="exact" w:val="57"/>
        </w:trPr>
        <w:tc>
          <w:tcPr>
            <w:tcW w:w="1578" w:type="pct"/>
            <w:gridSpan w:val="10"/>
            <w:tcBorders>
              <w:top w:val="nil"/>
              <w:left w:val="single" w:sz="4" w:space="0" w:color="auto"/>
              <w:bottom w:val="nil"/>
              <w:right w:val="nil"/>
            </w:tcBorders>
            <w:shd w:val="clear" w:color="auto" w:fill="auto"/>
            <w:tcMar>
              <w:right w:w="17" w:type="dxa"/>
            </w:tcMar>
          </w:tcPr>
          <w:p w14:paraId="0604DBED" w14:textId="77777777" w:rsidR="00317D1A" w:rsidRPr="005D6587" w:rsidRDefault="00317D1A" w:rsidP="007F3D87">
            <w:pPr>
              <w:spacing w:before="60" w:after="60"/>
              <w:jc w:val="both"/>
              <w:rPr>
                <w:sz w:val="2"/>
                <w:szCs w:val="2"/>
              </w:rPr>
            </w:pPr>
          </w:p>
        </w:tc>
        <w:tc>
          <w:tcPr>
            <w:tcW w:w="3277" w:type="pct"/>
            <w:gridSpan w:val="15"/>
            <w:tcBorders>
              <w:top w:val="nil"/>
              <w:left w:val="nil"/>
              <w:bottom w:val="nil"/>
              <w:right w:val="nil"/>
            </w:tcBorders>
            <w:shd w:val="clear" w:color="auto" w:fill="auto"/>
          </w:tcPr>
          <w:p w14:paraId="0375C12F" w14:textId="77777777" w:rsidR="00317D1A" w:rsidRPr="005D6587" w:rsidRDefault="00317D1A" w:rsidP="007F3D87">
            <w:pPr>
              <w:spacing w:before="60" w:after="60"/>
              <w:jc w:val="both"/>
              <w:rPr>
                <w:sz w:val="2"/>
                <w:szCs w:val="2"/>
              </w:rPr>
            </w:pPr>
          </w:p>
        </w:tc>
        <w:tc>
          <w:tcPr>
            <w:tcW w:w="145" w:type="pct"/>
            <w:tcBorders>
              <w:top w:val="nil"/>
              <w:left w:val="nil"/>
              <w:bottom w:val="nil"/>
              <w:right w:val="single" w:sz="4" w:space="0" w:color="auto"/>
            </w:tcBorders>
            <w:shd w:val="clear" w:color="auto" w:fill="auto"/>
          </w:tcPr>
          <w:p w14:paraId="5780D062" w14:textId="77777777" w:rsidR="00317D1A" w:rsidRPr="005D6587" w:rsidRDefault="00317D1A" w:rsidP="007F3D87">
            <w:pPr>
              <w:spacing w:before="60" w:after="60"/>
              <w:jc w:val="both"/>
              <w:rPr>
                <w:sz w:val="2"/>
                <w:szCs w:val="2"/>
              </w:rPr>
            </w:pPr>
          </w:p>
        </w:tc>
      </w:tr>
      <w:tr w:rsidR="005D6587" w:rsidRPr="005D6587" w14:paraId="5D03FF24" w14:textId="77777777" w:rsidTr="007F3D87">
        <w:tc>
          <w:tcPr>
            <w:tcW w:w="5000" w:type="pct"/>
            <w:gridSpan w:val="26"/>
            <w:tcBorders>
              <w:top w:val="nil"/>
              <w:bottom w:val="nil"/>
              <w:right w:val="single" w:sz="4" w:space="0" w:color="auto"/>
            </w:tcBorders>
            <w:shd w:val="clear" w:color="auto" w:fill="auto"/>
            <w:tcMar>
              <w:right w:w="17" w:type="dxa"/>
            </w:tcMar>
            <w:vAlign w:val="center"/>
          </w:tcPr>
          <w:p w14:paraId="0C4F65E0" w14:textId="77777777" w:rsidR="00317D1A" w:rsidRPr="005D6587" w:rsidRDefault="00317D1A" w:rsidP="007F3D87">
            <w:pPr>
              <w:spacing w:before="60" w:after="60"/>
              <w:jc w:val="both"/>
              <w:rPr>
                <w:sz w:val="20"/>
                <w:szCs w:val="20"/>
              </w:rPr>
            </w:pPr>
          </w:p>
        </w:tc>
      </w:tr>
      <w:tr w:rsidR="005D6587" w:rsidRPr="005D6587" w14:paraId="6433D17A"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7D5FEDD4" w14:textId="77777777" w:rsidR="00317D1A" w:rsidRPr="005D6587" w:rsidRDefault="00317D1A" w:rsidP="007F3D87">
            <w:pPr>
              <w:spacing w:before="60" w:after="60"/>
              <w:jc w:val="center"/>
              <w:rPr>
                <w:sz w:val="20"/>
                <w:szCs w:val="20"/>
              </w:rPr>
            </w:pPr>
            <w:r w:rsidRPr="005D6587">
              <w:rPr>
                <w:b/>
                <w:sz w:val="20"/>
                <w:szCs w:val="20"/>
                <w:lang w:val="es-ES_tradnl"/>
              </w:rPr>
              <w:t>DATOS DE LA PERSONA REPRESENTANTE</w:t>
            </w:r>
          </w:p>
        </w:tc>
      </w:tr>
      <w:tr w:rsidR="005D6587" w:rsidRPr="005D6587" w14:paraId="76A5ED4C" w14:textId="77777777" w:rsidTr="007F3D87">
        <w:tc>
          <w:tcPr>
            <w:tcW w:w="5000" w:type="pct"/>
            <w:gridSpan w:val="26"/>
            <w:tcBorders>
              <w:top w:val="single" w:sz="4" w:space="0" w:color="auto"/>
              <w:left w:val="single" w:sz="4" w:space="0" w:color="auto"/>
              <w:bottom w:val="nil"/>
              <w:right w:val="single" w:sz="4" w:space="0" w:color="auto"/>
            </w:tcBorders>
            <w:shd w:val="clear" w:color="auto" w:fill="auto"/>
          </w:tcPr>
          <w:p w14:paraId="32F83214" w14:textId="77777777" w:rsidR="00317D1A" w:rsidRPr="005D6587" w:rsidRDefault="00317D1A" w:rsidP="007F3D87">
            <w:pPr>
              <w:spacing w:before="120"/>
              <w:jc w:val="center"/>
              <w:rPr>
                <w:b/>
                <w:sz w:val="2"/>
                <w:szCs w:val="2"/>
              </w:rPr>
            </w:pPr>
          </w:p>
        </w:tc>
      </w:tr>
      <w:tr w:rsidR="005D6587" w:rsidRPr="005D6587" w14:paraId="4DBCEB81" w14:textId="77777777" w:rsidTr="007764AA">
        <w:trPr>
          <w:trHeight w:val="241"/>
        </w:trPr>
        <w:tc>
          <w:tcPr>
            <w:tcW w:w="1248" w:type="pct"/>
            <w:gridSpan w:val="6"/>
            <w:tcBorders>
              <w:top w:val="nil"/>
              <w:bottom w:val="nil"/>
            </w:tcBorders>
            <w:shd w:val="clear" w:color="auto" w:fill="auto"/>
            <w:vAlign w:val="center"/>
          </w:tcPr>
          <w:p w14:paraId="568D7A1D" w14:textId="118618CF" w:rsidR="00317D1A" w:rsidRPr="005D6587" w:rsidRDefault="00317D1A" w:rsidP="007F3D87">
            <w:pPr>
              <w:tabs>
                <w:tab w:val="left" w:pos="1620"/>
                <w:tab w:val="left" w:pos="2520"/>
                <w:tab w:val="left" w:pos="4320"/>
              </w:tabs>
              <w:spacing w:before="60" w:after="60"/>
              <w:rPr>
                <w:sz w:val="20"/>
                <w:szCs w:val="20"/>
              </w:rPr>
            </w:pPr>
            <w:r w:rsidRPr="005D6587">
              <w:rPr>
                <w:position w:val="-4"/>
                <w:sz w:val="20"/>
                <w:szCs w:val="20"/>
              </w:rPr>
              <w:t>NIF</w:t>
            </w:r>
            <w:r w:rsidRPr="005D6587">
              <w:rPr>
                <w:position w:val="-6"/>
                <w:sz w:val="26"/>
                <w:szCs w:val="26"/>
              </w:rPr>
              <w:tab/>
            </w:r>
          </w:p>
        </w:tc>
        <w:tc>
          <w:tcPr>
            <w:tcW w:w="112" w:type="pct"/>
            <w:tcBorders>
              <w:top w:val="nil"/>
              <w:bottom w:val="nil"/>
              <w:right w:val="single" w:sz="4" w:space="0" w:color="auto"/>
            </w:tcBorders>
            <w:shd w:val="clear" w:color="auto" w:fill="auto"/>
            <w:vAlign w:val="center"/>
          </w:tcPr>
          <w:p w14:paraId="0C928DF8" w14:textId="7F70F4BD" w:rsidR="00317D1A" w:rsidRPr="005D6587" w:rsidRDefault="00317D1A" w:rsidP="007764AA">
            <w:pPr>
              <w:tabs>
                <w:tab w:val="left" w:pos="1620"/>
                <w:tab w:val="left" w:pos="2520"/>
                <w:tab w:val="left" w:pos="4320"/>
              </w:tabs>
              <w:spacing w:before="60" w:after="60"/>
              <w:rPr>
                <w:sz w:val="20"/>
                <w:szCs w:val="20"/>
              </w:rPr>
            </w:pPr>
          </w:p>
        </w:tc>
        <w:tc>
          <w:tcPr>
            <w:tcW w:w="2277"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D5D17FE" w14:textId="77777777" w:rsidR="00317D1A" w:rsidRPr="005D6587" w:rsidRDefault="00317D1A" w:rsidP="007F3D87">
            <w:pPr>
              <w:spacing w:before="60" w:after="60"/>
              <w:ind w:right="252"/>
              <w:rPr>
                <w:sz w:val="20"/>
                <w:szCs w:val="20"/>
              </w:rPr>
            </w:pPr>
            <w:r w:rsidRPr="005D6587">
              <w:rPr>
                <w:sz w:val="20"/>
                <w:szCs w:val="20"/>
              </w:rPr>
              <w:fldChar w:fldCharType="begin">
                <w:ffData>
                  <w:name w:val="Texto20"/>
                  <w:enabled/>
                  <w:calcOnExit w:val="0"/>
                  <w:textInput/>
                </w:ffData>
              </w:fldChar>
            </w:r>
            <w:bookmarkStart w:id="14" w:name="Texto2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4"/>
          </w:p>
        </w:tc>
        <w:tc>
          <w:tcPr>
            <w:tcW w:w="1363" w:type="pct"/>
            <w:gridSpan w:val="4"/>
            <w:tcBorders>
              <w:top w:val="nil"/>
              <w:left w:val="single" w:sz="4" w:space="0" w:color="auto"/>
              <w:bottom w:val="nil"/>
              <w:right w:val="single" w:sz="4" w:space="0" w:color="auto"/>
            </w:tcBorders>
            <w:shd w:val="clear" w:color="auto" w:fill="auto"/>
            <w:vAlign w:val="center"/>
          </w:tcPr>
          <w:p w14:paraId="276E4E41" w14:textId="77777777" w:rsidR="00317D1A" w:rsidRPr="005D6587" w:rsidRDefault="00317D1A" w:rsidP="007F3D87">
            <w:pPr>
              <w:spacing w:before="60" w:after="60"/>
              <w:ind w:right="252"/>
              <w:rPr>
                <w:sz w:val="20"/>
                <w:szCs w:val="20"/>
              </w:rPr>
            </w:pPr>
          </w:p>
        </w:tc>
      </w:tr>
      <w:tr w:rsidR="005D6587" w:rsidRPr="005D6587" w14:paraId="14DEDFCC" w14:textId="77777777" w:rsidTr="007F3D87">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63A3902C" w14:textId="77777777" w:rsidR="00317D1A" w:rsidRPr="005D6587" w:rsidRDefault="00317D1A" w:rsidP="007F3D87">
            <w:pPr>
              <w:spacing w:before="60" w:after="60"/>
              <w:jc w:val="both"/>
              <w:rPr>
                <w:sz w:val="2"/>
                <w:szCs w:val="2"/>
              </w:rPr>
            </w:pPr>
          </w:p>
        </w:tc>
      </w:tr>
      <w:tr w:rsidR="005D6587" w:rsidRPr="005D6587" w14:paraId="022EC142" w14:textId="77777777" w:rsidTr="007764AA">
        <w:tc>
          <w:tcPr>
            <w:tcW w:w="484" w:type="pct"/>
            <w:tcBorders>
              <w:top w:val="nil"/>
              <w:bottom w:val="nil"/>
              <w:right w:val="single" w:sz="4" w:space="0" w:color="auto"/>
            </w:tcBorders>
            <w:shd w:val="clear" w:color="auto" w:fill="auto"/>
            <w:tcMar>
              <w:right w:w="57" w:type="dxa"/>
            </w:tcMar>
            <w:vAlign w:val="center"/>
          </w:tcPr>
          <w:p w14:paraId="453C5998" w14:textId="77777777" w:rsidR="00317D1A" w:rsidRPr="005D6587" w:rsidRDefault="00317D1A" w:rsidP="007F3D87">
            <w:pPr>
              <w:spacing w:before="60" w:after="60"/>
              <w:jc w:val="both"/>
              <w:rPr>
                <w:sz w:val="20"/>
                <w:szCs w:val="20"/>
              </w:rPr>
            </w:pPr>
            <w:r w:rsidRPr="005D6587">
              <w:rPr>
                <w:sz w:val="20"/>
                <w:szCs w:val="20"/>
              </w:rPr>
              <w:t>Nombre:</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45F6CF" w14:textId="77777777" w:rsidR="00317D1A" w:rsidRPr="005D6587" w:rsidRDefault="00317D1A" w:rsidP="007F3D87">
            <w:pPr>
              <w:spacing w:before="60" w:after="60"/>
              <w:jc w:val="both"/>
              <w:rPr>
                <w:sz w:val="20"/>
                <w:szCs w:val="20"/>
              </w:rPr>
            </w:pPr>
            <w:r w:rsidRPr="005D6587">
              <w:rPr>
                <w:sz w:val="20"/>
                <w:szCs w:val="20"/>
              </w:rPr>
              <w:fldChar w:fldCharType="begin">
                <w:ffData>
                  <w:name w:val="Texto21"/>
                  <w:enabled/>
                  <w:calcOnExit w:val="0"/>
                  <w:textInput/>
                </w:ffData>
              </w:fldChar>
            </w:r>
            <w:bookmarkStart w:id="15" w:name="Texto2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5"/>
          </w:p>
        </w:tc>
        <w:tc>
          <w:tcPr>
            <w:tcW w:w="514" w:type="pct"/>
            <w:gridSpan w:val="6"/>
            <w:tcBorders>
              <w:top w:val="nil"/>
              <w:left w:val="single" w:sz="4" w:space="0" w:color="auto"/>
              <w:bottom w:val="nil"/>
            </w:tcBorders>
            <w:shd w:val="clear" w:color="auto" w:fill="auto"/>
            <w:tcMar>
              <w:left w:w="57" w:type="dxa"/>
              <w:right w:w="0" w:type="dxa"/>
            </w:tcMar>
            <w:vAlign w:val="center"/>
          </w:tcPr>
          <w:p w14:paraId="121A2DD5" w14:textId="77777777" w:rsidR="00317D1A" w:rsidRPr="005D6587" w:rsidRDefault="00317D1A" w:rsidP="007F3D87">
            <w:pPr>
              <w:spacing w:before="60" w:after="60"/>
              <w:jc w:val="both"/>
              <w:rPr>
                <w:sz w:val="20"/>
                <w:szCs w:val="20"/>
              </w:rPr>
            </w:pPr>
            <w:r w:rsidRPr="005D6587">
              <w:rPr>
                <w:sz w:val="20"/>
                <w:szCs w:val="20"/>
              </w:rPr>
              <w:t xml:space="preserve">1º Apellido: </w:t>
            </w:r>
          </w:p>
        </w:tc>
        <w:tc>
          <w:tcPr>
            <w:tcW w:w="11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CF490" w14:textId="77777777" w:rsidR="00317D1A" w:rsidRPr="005D6587" w:rsidRDefault="00317D1A" w:rsidP="007F3D87">
            <w:pPr>
              <w:spacing w:before="60" w:after="60"/>
              <w:jc w:val="both"/>
              <w:rPr>
                <w:sz w:val="20"/>
                <w:szCs w:val="20"/>
              </w:rPr>
            </w:pPr>
            <w:r w:rsidRPr="005D6587">
              <w:rPr>
                <w:sz w:val="20"/>
                <w:szCs w:val="20"/>
              </w:rPr>
              <w:fldChar w:fldCharType="begin">
                <w:ffData>
                  <w:name w:val="Texto22"/>
                  <w:enabled/>
                  <w:calcOnExit w:val="0"/>
                  <w:textInput/>
                </w:ffData>
              </w:fldChar>
            </w:r>
            <w:bookmarkStart w:id="16" w:name="Texto2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6"/>
          </w:p>
        </w:tc>
        <w:tc>
          <w:tcPr>
            <w:tcW w:w="511" w:type="pct"/>
            <w:gridSpan w:val="4"/>
            <w:tcBorders>
              <w:top w:val="nil"/>
              <w:left w:val="single" w:sz="4" w:space="0" w:color="auto"/>
              <w:bottom w:val="nil"/>
            </w:tcBorders>
            <w:shd w:val="clear" w:color="auto" w:fill="auto"/>
            <w:tcMar>
              <w:left w:w="40" w:type="dxa"/>
              <w:right w:w="0" w:type="dxa"/>
            </w:tcMar>
            <w:vAlign w:val="center"/>
          </w:tcPr>
          <w:p w14:paraId="361EE3EC" w14:textId="77777777" w:rsidR="00317D1A" w:rsidRPr="005D6587" w:rsidRDefault="00317D1A" w:rsidP="007F3D87">
            <w:pPr>
              <w:spacing w:before="60" w:after="60"/>
              <w:jc w:val="both"/>
              <w:rPr>
                <w:sz w:val="20"/>
                <w:szCs w:val="20"/>
              </w:rPr>
            </w:pPr>
            <w:r w:rsidRPr="005D6587">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A1AA3A2" w14:textId="77777777" w:rsidR="00317D1A" w:rsidRPr="005D6587" w:rsidRDefault="00317D1A" w:rsidP="007F3D87">
            <w:pPr>
              <w:spacing w:before="60" w:after="60"/>
              <w:jc w:val="both"/>
              <w:rPr>
                <w:sz w:val="20"/>
                <w:szCs w:val="20"/>
              </w:rPr>
            </w:pPr>
            <w:r w:rsidRPr="005D6587">
              <w:rPr>
                <w:sz w:val="20"/>
                <w:szCs w:val="20"/>
              </w:rPr>
              <w:fldChar w:fldCharType="begin">
                <w:ffData>
                  <w:name w:val="Texto23"/>
                  <w:enabled/>
                  <w:calcOnExit w:val="0"/>
                  <w:textInput/>
                </w:ffData>
              </w:fldChar>
            </w:r>
            <w:bookmarkStart w:id="17" w:name="Texto2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7"/>
          </w:p>
        </w:tc>
        <w:tc>
          <w:tcPr>
            <w:tcW w:w="145" w:type="pct"/>
            <w:tcBorders>
              <w:top w:val="nil"/>
              <w:left w:val="single" w:sz="4" w:space="0" w:color="auto"/>
              <w:bottom w:val="nil"/>
              <w:right w:val="single" w:sz="4" w:space="0" w:color="auto"/>
            </w:tcBorders>
            <w:shd w:val="clear" w:color="auto" w:fill="auto"/>
            <w:tcMar>
              <w:left w:w="0" w:type="dxa"/>
              <w:right w:w="0" w:type="dxa"/>
            </w:tcMar>
            <w:vAlign w:val="center"/>
          </w:tcPr>
          <w:p w14:paraId="4B0461F5" w14:textId="77777777" w:rsidR="00317D1A" w:rsidRPr="005D6587" w:rsidRDefault="00317D1A" w:rsidP="007F3D87">
            <w:pPr>
              <w:spacing w:before="60" w:after="60"/>
              <w:jc w:val="both"/>
              <w:rPr>
                <w:sz w:val="20"/>
                <w:szCs w:val="20"/>
              </w:rPr>
            </w:pPr>
          </w:p>
        </w:tc>
      </w:tr>
      <w:tr w:rsidR="005D6587" w:rsidRPr="005D6587" w14:paraId="087F25D8"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56B8BEDE" w14:textId="77777777" w:rsidR="00317D1A" w:rsidRPr="005D6587" w:rsidRDefault="00317D1A" w:rsidP="007F3D87">
            <w:pPr>
              <w:spacing w:before="120" w:after="60"/>
              <w:jc w:val="both"/>
              <w:rPr>
                <w:sz w:val="20"/>
                <w:szCs w:val="20"/>
              </w:rPr>
            </w:pPr>
            <w:r w:rsidRPr="005D6587">
              <w:rPr>
                <w:position w:val="-4"/>
                <w:sz w:val="20"/>
                <w:szCs w:val="20"/>
              </w:rPr>
              <w:t xml:space="preserve">Hombre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A442F5">
              <w:rPr>
                <w:position w:val="-4"/>
                <w:sz w:val="26"/>
                <w:szCs w:val="26"/>
              </w:rPr>
            </w:r>
            <w:r w:rsidR="00A442F5">
              <w:rPr>
                <w:position w:val="-4"/>
                <w:sz w:val="26"/>
                <w:szCs w:val="26"/>
              </w:rPr>
              <w:fldChar w:fldCharType="separate"/>
            </w:r>
            <w:r w:rsidRPr="005D6587">
              <w:rPr>
                <w:position w:val="-4"/>
                <w:sz w:val="26"/>
                <w:szCs w:val="26"/>
              </w:rPr>
              <w:fldChar w:fldCharType="end"/>
            </w:r>
            <w:r w:rsidRPr="005D6587">
              <w:rPr>
                <w:position w:val="-4"/>
                <w:sz w:val="26"/>
                <w:szCs w:val="26"/>
              </w:rPr>
              <w:t xml:space="preserve">  </w:t>
            </w:r>
            <w:r w:rsidRPr="005D6587">
              <w:rPr>
                <w:position w:val="-4"/>
                <w:sz w:val="20"/>
                <w:szCs w:val="20"/>
              </w:rPr>
              <w:t xml:space="preserve">Mujer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A442F5">
              <w:rPr>
                <w:position w:val="-4"/>
                <w:sz w:val="26"/>
                <w:szCs w:val="26"/>
              </w:rPr>
            </w:r>
            <w:r w:rsidR="00A442F5">
              <w:rPr>
                <w:position w:val="-4"/>
                <w:sz w:val="26"/>
                <w:szCs w:val="26"/>
              </w:rPr>
              <w:fldChar w:fldCharType="separate"/>
            </w:r>
            <w:r w:rsidRPr="005D6587">
              <w:rPr>
                <w:position w:val="-4"/>
                <w:sz w:val="26"/>
                <w:szCs w:val="26"/>
              </w:rPr>
              <w:fldChar w:fldCharType="end"/>
            </w:r>
          </w:p>
        </w:tc>
      </w:tr>
      <w:tr w:rsidR="005D6587" w:rsidRPr="005D6587" w14:paraId="4E416659" w14:textId="77777777" w:rsidTr="007F3D87">
        <w:trPr>
          <w:trHeight w:hRule="exact" w:val="113"/>
        </w:trPr>
        <w:tc>
          <w:tcPr>
            <w:tcW w:w="5000" w:type="pct"/>
            <w:gridSpan w:val="26"/>
            <w:tcBorders>
              <w:top w:val="nil"/>
              <w:bottom w:val="nil"/>
              <w:right w:val="single" w:sz="4" w:space="0" w:color="auto"/>
            </w:tcBorders>
            <w:shd w:val="clear" w:color="auto" w:fill="auto"/>
          </w:tcPr>
          <w:p w14:paraId="10DB75C3" w14:textId="77777777" w:rsidR="00317D1A" w:rsidRPr="005D6587" w:rsidRDefault="00317D1A" w:rsidP="007F3D87">
            <w:pPr>
              <w:spacing w:before="60" w:after="60"/>
              <w:jc w:val="both"/>
              <w:rPr>
                <w:b/>
                <w:sz w:val="2"/>
                <w:szCs w:val="2"/>
              </w:rPr>
            </w:pPr>
          </w:p>
        </w:tc>
      </w:tr>
      <w:tr w:rsidR="005D6587" w:rsidRPr="005D6587" w14:paraId="58EBE782" w14:textId="77777777" w:rsidTr="007764AA">
        <w:tc>
          <w:tcPr>
            <w:tcW w:w="562" w:type="pct"/>
            <w:gridSpan w:val="2"/>
            <w:tcBorders>
              <w:top w:val="nil"/>
              <w:bottom w:val="nil"/>
              <w:right w:val="single" w:sz="4" w:space="0" w:color="auto"/>
            </w:tcBorders>
            <w:shd w:val="clear" w:color="auto" w:fill="auto"/>
            <w:vAlign w:val="center"/>
          </w:tcPr>
          <w:p w14:paraId="3E003A20" w14:textId="77777777" w:rsidR="00317D1A" w:rsidRPr="005D6587" w:rsidRDefault="00317D1A" w:rsidP="007F3D87">
            <w:pPr>
              <w:spacing w:before="60" w:after="60"/>
              <w:jc w:val="both"/>
              <w:rPr>
                <w:sz w:val="20"/>
                <w:szCs w:val="20"/>
              </w:rPr>
            </w:pPr>
            <w:r w:rsidRPr="005D6587">
              <w:rPr>
                <w:sz w:val="20"/>
                <w:szCs w:val="20"/>
              </w:rPr>
              <w:t xml:space="preserve">Domicilio: </w:t>
            </w:r>
          </w:p>
        </w:tc>
        <w:tc>
          <w:tcPr>
            <w:tcW w:w="4293" w:type="pct"/>
            <w:gridSpan w:val="23"/>
            <w:tcBorders>
              <w:top w:val="single" w:sz="4" w:space="0" w:color="auto"/>
              <w:bottom w:val="single" w:sz="4" w:space="0" w:color="auto"/>
              <w:right w:val="single" w:sz="4" w:space="0" w:color="auto"/>
            </w:tcBorders>
            <w:shd w:val="clear" w:color="auto" w:fill="auto"/>
            <w:vAlign w:val="center"/>
          </w:tcPr>
          <w:p w14:paraId="29C2B6A4" w14:textId="77777777" w:rsidR="00317D1A" w:rsidRPr="005D6587" w:rsidRDefault="00317D1A" w:rsidP="007F3D87">
            <w:pPr>
              <w:spacing w:before="60" w:after="60"/>
              <w:jc w:val="both"/>
              <w:rPr>
                <w:sz w:val="20"/>
                <w:szCs w:val="20"/>
              </w:rPr>
            </w:pPr>
            <w:r w:rsidRPr="005D6587">
              <w:rPr>
                <w:sz w:val="20"/>
                <w:szCs w:val="20"/>
              </w:rPr>
              <w:fldChar w:fldCharType="begin">
                <w:ffData>
                  <w:name w:val="Texto24"/>
                  <w:enabled/>
                  <w:calcOnExit w:val="0"/>
                  <w:textInput/>
                </w:ffData>
              </w:fldChar>
            </w:r>
            <w:bookmarkStart w:id="18" w:name="Texto2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8"/>
          </w:p>
        </w:tc>
        <w:tc>
          <w:tcPr>
            <w:tcW w:w="145" w:type="pct"/>
            <w:tcBorders>
              <w:top w:val="nil"/>
              <w:bottom w:val="nil"/>
              <w:right w:val="single" w:sz="4" w:space="0" w:color="auto"/>
            </w:tcBorders>
            <w:shd w:val="clear" w:color="auto" w:fill="auto"/>
            <w:vAlign w:val="center"/>
          </w:tcPr>
          <w:p w14:paraId="2DE58354" w14:textId="77777777" w:rsidR="00317D1A" w:rsidRPr="005D6587" w:rsidRDefault="00317D1A" w:rsidP="007F3D87">
            <w:pPr>
              <w:spacing w:before="60" w:after="60"/>
              <w:jc w:val="both"/>
              <w:rPr>
                <w:sz w:val="20"/>
                <w:szCs w:val="20"/>
              </w:rPr>
            </w:pPr>
          </w:p>
        </w:tc>
      </w:tr>
      <w:tr w:rsidR="005D6587" w:rsidRPr="005D6587" w14:paraId="1993B6CB" w14:textId="77777777" w:rsidTr="007F3D87">
        <w:trPr>
          <w:trHeight w:hRule="exact" w:val="90"/>
        </w:trPr>
        <w:tc>
          <w:tcPr>
            <w:tcW w:w="5000" w:type="pct"/>
            <w:gridSpan w:val="26"/>
            <w:tcBorders>
              <w:top w:val="nil"/>
              <w:bottom w:val="nil"/>
              <w:right w:val="single" w:sz="4" w:space="0" w:color="auto"/>
            </w:tcBorders>
            <w:shd w:val="clear" w:color="auto" w:fill="auto"/>
          </w:tcPr>
          <w:p w14:paraId="6D1D56B1" w14:textId="77777777" w:rsidR="00317D1A" w:rsidRPr="005D6587" w:rsidRDefault="00317D1A" w:rsidP="007F3D87">
            <w:pPr>
              <w:spacing w:before="60" w:after="60"/>
              <w:jc w:val="both"/>
              <w:rPr>
                <w:b/>
                <w:sz w:val="20"/>
                <w:szCs w:val="20"/>
              </w:rPr>
            </w:pPr>
          </w:p>
        </w:tc>
      </w:tr>
      <w:tr w:rsidR="005D6587" w:rsidRPr="005D6587" w14:paraId="7BA8B69F"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52D85233" w14:textId="77777777" w:rsidR="00317D1A" w:rsidRPr="005D6587" w:rsidRDefault="00317D1A" w:rsidP="007F3D87">
            <w:pPr>
              <w:spacing w:before="60" w:after="60"/>
              <w:jc w:val="both"/>
              <w:rPr>
                <w:sz w:val="20"/>
                <w:szCs w:val="20"/>
              </w:rPr>
            </w:pPr>
            <w:r w:rsidRPr="005D6587">
              <w:rPr>
                <w:sz w:val="20"/>
                <w:szCs w:val="20"/>
              </w:rPr>
              <w:t xml:space="preserve"> Provincia:</w:t>
            </w:r>
          </w:p>
        </w:tc>
        <w:tc>
          <w:tcPr>
            <w:tcW w:w="955"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FD6612B" w14:textId="77777777" w:rsidR="00317D1A" w:rsidRPr="005D6587" w:rsidRDefault="00317D1A" w:rsidP="007F3D87">
            <w:pPr>
              <w:spacing w:before="60" w:after="60"/>
              <w:jc w:val="both"/>
              <w:rPr>
                <w:sz w:val="20"/>
                <w:szCs w:val="20"/>
              </w:rPr>
            </w:pPr>
            <w:r w:rsidRPr="005D6587">
              <w:rPr>
                <w:sz w:val="20"/>
                <w:szCs w:val="20"/>
              </w:rPr>
              <w:fldChar w:fldCharType="begin">
                <w:ffData>
                  <w:name w:val="Texto25"/>
                  <w:enabled/>
                  <w:calcOnExit w:val="0"/>
                  <w:textInput/>
                </w:ffData>
              </w:fldChar>
            </w:r>
            <w:bookmarkStart w:id="19" w:name="Texto25"/>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9"/>
          </w:p>
        </w:tc>
        <w:tc>
          <w:tcPr>
            <w:tcW w:w="76" w:type="pct"/>
            <w:tcBorders>
              <w:top w:val="nil"/>
              <w:bottom w:val="nil"/>
              <w:right w:val="nil"/>
            </w:tcBorders>
            <w:shd w:val="clear" w:color="auto" w:fill="auto"/>
            <w:tcMar>
              <w:left w:w="28" w:type="dxa"/>
              <w:right w:w="28" w:type="dxa"/>
            </w:tcMar>
            <w:vAlign w:val="center"/>
          </w:tcPr>
          <w:p w14:paraId="6E5A8503" w14:textId="77777777" w:rsidR="00317D1A" w:rsidRPr="005D6587"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1ADAE7D" w14:textId="77777777" w:rsidR="00317D1A" w:rsidRPr="005D6587" w:rsidRDefault="00317D1A" w:rsidP="007F3D87">
            <w:pPr>
              <w:spacing w:before="60" w:after="60"/>
              <w:jc w:val="both"/>
              <w:rPr>
                <w:sz w:val="20"/>
                <w:szCs w:val="20"/>
              </w:rPr>
            </w:pPr>
            <w:r w:rsidRPr="005D6587">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0BC88E" w14:textId="77777777" w:rsidR="00317D1A" w:rsidRPr="005D6587" w:rsidRDefault="00317D1A" w:rsidP="007F3D87">
            <w:pPr>
              <w:spacing w:before="60" w:after="60"/>
              <w:jc w:val="both"/>
              <w:rPr>
                <w:sz w:val="20"/>
                <w:szCs w:val="20"/>
              </w:rPr>
            </w:pPr>
            <w:r w:rsidRPr="005D6587">
              <w:rPr>
                <w:sz w:val="20"/>
                <w:szCs w:val="20"/>
              </w:rPr>
              <w:fldChar w:fldCharType="begin">
                <w:ffData>
                  <w:name w:val="Texto26"/>
                  <w:enabled/>
                  <w:calcOnExit w:val="0"/>
                  <w:textInput/>
                </w:ffData>
              </w:fldChar>
            </w:r>
            <w:bookmarkStart w:id="20" w:name="Texto26"/>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0"/>
          </w:p>
        </w:tc>
        <w:tc>
          <w:tcPr>
            <w:tcW w:w="36" w:type="pct"/>
            <w:tcBorders>
              <w:top w:val="nil"/>
              <w:bottom w:val="nil"/>
              <w:right w:val="nil"/>
            </w:tcBorders>
            <w:shd w:val="clear" w:color="auto" w:fill="auto"/>
            <w:tcMar>
              <w:left w:w="28" w:type="dxa"/>
              <w:right w:w="28" w:type="dxa"/>
            </w:tcMar>
            <w:vAlign w:val="center"/>
          </w:tcPr>
          <w:p w14:paraId="2219AC94" w14:textId="77777777" w:rsidR="00317D1A" w:rsidRPr="005D6587"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4DFE7E0F" w14:textId="77777777" w:rsidR="00317D1A" w:rsidRPr="005D6587" w:rsidRDefault="00317D1A" w:rsidP="007F3D87">
            <w:pPr>
              <w:spacing w:before="60" w:after="60"/>
              <w:jc w:val="both"/>
              <w:rPr>
                <w:sz w:val="20"/>
                <w:szCs w:val="20"/>
              </w:rPr>
            </w:pPr>
            <w:r w:rsidRPr="005D6587">
              <w:rPr>
                <w:sz w:val="20"/>
                <w:szCs w:val="20"/>
              </w:rPr>
              <w:t>Población:</w:t>
            </w:r>
          </w:p>
        </w:tc>
        <w:tc>
          <w:tcPr>
            <w:tcW w:w="16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36EC8D" w14:textId="77777777" w:rsidR="00317D1A" w:rsidRPr="005D6587" w:rsidRDefault="00317D1A" w:rsidP="007F3D87">
            <w:pPr>
              <w:spacing w:before="60" w:after="60"/>
              <w:jc w:val="both"/>
              <w:rPr>
                <w:sz w:val="20"/>
                <w:szCs w:val="20"/>
              </w:rPr>
            </w:pPr>
            <w:r w:rsidRPr="005D6587">
              <w:rPr>
                <w:sz w:val="20"/>
                <w:szCs w:val="20"/>
              </w:rPr>
              <w:fldChar w:fldCharType="begin">
                <w:ffData>
                  <w:name w:val="Texto27"/>
                  <w:enabled/>
                  <w:calcOnExit w:val="0"/>
                  <w:textInput/>
                </w:ffData>
              </w:fldChar>
            </w:r>
            <w:bookmarkStart w:id="21" w:name="Texto27"/>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1"/>
          </w:p>
        </w:tc>
        <w:tc>
          <w:tcPr>
            <w:tcW w:w="145" w:type="pct"/>
            <w:tcBorders>
              <w:top w:val="nil"/>
              <w:bottom w:val="nil"/>
              <w:right w:val="single" w:sz="4" w:space="0" w:color="auto"/>
            </w:tcBorders>
            <w:shd w:val="clear" w:color="auto" w:fill="auto"/>
            <w:tcMar>
              <w:left w:w="28" w:type="dxa"/>
              <w:right w:w="28" w:type="dxa"/>
            </w:tcMar>
            <w:vAlign w:val="center"/>
          </w:tcPr>
          <w:p w14:paraId="511DB4AA" w14:textId="77777777" w:rsidR="00317D1A" w:rsidRPr="005D6587" w:rsidRDefault="00317D1A" w:rsidP="007F3D87">
            <w:pPr>
              <w:spacing w:before="60" w:after="60"/>
              <w:jc w:val="both"/>
              <w:rPr>
                <w:sz w:val="20"/>
                <w:szCs w:val="20"/>
              </w:rPr>
            </w:pPr>
          </w:p>
        </w:tc>
      </w:tr>
      <w:tr w:rsidR="005D6587" w:rsidRPr="005D6587" w14:paraId="5B6C487F" w14:textId="77777777" w:rsidTr="007F3D87">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1272DBF0" w14:textId="77777777" w:rsidR="00317D1A" w:rsidRPr="005D6587" w:rsidRDefault="00317D1A" w:rsidP="007F3D87">
            <w:pPr>
              <w:spacing w:before="60" w:after="60"/>
              <w:jc w:val="both"/>
              <w:rPr>
                <w:sz w:val="20"/>
                <w:szCs w:val="20"/>
              </w:rPr>
            </w:pPr>
          </w:p>
        </w:tc>
      </w:tr>
      <w:tr w:rsidR="005D6587" w:rsidRPr="005D6587" w14:paraId="2B6A26C8"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642626D2" w14:textId="77777777" w:rsidR="00317D1A" w:rsidRPr="005D6587" w:rsidRDefault="00317D1A" w:rsidP="007F3D87">
            <w:pPr>
              <w:spacing w:before="60" w:after="60"/>
              <w:jc w:val="both"/>
              <w:rPr>
                <w:sz w:val="20"/>
                <w:szCs w:val="20"/>
              </w:rPr>
            </w:pPr>
            <w:r w:rsidRPr="005D6587">
              <w:rPr>
                <w:sz w:val="20"/>
                <w:szCs w:val="20"/>
              </w:rPr>
              <w:t xml:space="preserve"> Teléfono:</w:t>
            </w:r>
          </w:p>
        </w:tc>
        <w:tc>
          <w:tcPr>
            <w:tcW w:w="67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26AC3BB4" w14:textId="77777777" w:rsidR="00317D1A" w:rsidRPr="005D6587" w:rsidRDefault="00317D1A" w:rsidP="007F3D87">
            <w:pPr>
              <w:spacing w:before="60" w:after="60"/>
              <w:jc w:val="both"/>
              <w:rPr>
                <w:sz w:val="20"/>
                <w:szCs w:val="20"/>
              </w:rPr>
            </w:pPr>
            <w:r w:rsidRPr="005D6587">
              <w:rPr>
                <w:sz w:val="20"/>
                <w:szCs w:val="20"/>
              </w:rPr>
              <w:fldChar w:fldCharType="begin">
                <w:ffData>
                  <w:name w:val="Texto31"/>
                  <w:enabled/>
                  <w:calcOnExit w:val="0"/>
                  <w:textInput/>
                </w:ffData>
              </w:fldChar>
            </w:r>
            <w:bookmarkStart w:id="22" w:name="Texto3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2"/>
          </w:p>
        </w:tc>
        <w:tc>
          <w:tcPr>
            <w:tcW w:w="89" w:type="pct"/>
            <w:tcBorders>
              <w:top w:val="nil"/>
              <w:bottom w:val="nil"/>
              <w:right w:val="nil"/>
            </w:tcBorders>
            <w:shd w:val="clear" w:color="auto" w:fill="auto"/>
            <w:tcMar>
              <w:left w:w="28" w:type="dxa"/>
              <w:right w:w="28" w:type="dxa"/>
            </w:tcMar>
            <w:vAlign w:val="center"/>
          </w:tcPr>
          <w:p w14:paraId="387B3412" w14:textId="77777777" w:rsidR="00317D1A" w:rsidRPr="005D6587" w:rsidRDefault="00317D1A" w:rsidP="007F3D87">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9895B8C" w14:textId="77777777" w:rsidR="00317D1A" w:rsidRPr="005D6587" w:rsidRDefault="00317D1A" w:rsidP="007F3D87">
            <w:pPr>
              <w:spacing w:before="60" w:after="60"/>
              <w:jc w:val="both"/>
              <w:rPr>
                <w:sz w:val="20"/>
                <w:szCs w:val="20"/>
              </w:rPr>
            </w:pPr>
            <w:r w:rsidRPr="005D6587">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89EEDD" w14:textId="77777777" w:rsidR="00317D1A" w:rsidRPr="005D6587" w:rsidRDefault="00317D1A" w:rsidP="007F3D87">
            <w:pPr>
              <w:spacing w:before="60" w:after="60"/>
              <w:jc w:val="both"/>
              <w:rPr>
                <w:sz w:val="20"/>
                <w:szCs w:val="20"/>
              </w:rPr>
            </w:pPr>
            <w:r w:rsidRPr="005D6587">
              <w:rPr>
                <w:sz w:val="20"/>
                <w:szCs w:val="20"/>
              </w:rPr>
              <w:fldChar w:fldCharType="begin">
                <w:ffData>
                  <w:name w:val="Texto29"/>
                  <w:enabled/>
                  <w:calcOnExit w:val="0"/>
                  <w:textInput/>
                </w:ffData>
              </w:fldChar>
            </w:r>
            <w:bookmarkStart w:id="23" w:name="Texto29"/>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3"/>
          </w:p>
        </w:tc>
        <w:tc>
          <w:tcPr>
            <w:tcW w:w="36" w:type="pct"/>
            <w:tcBorders>
              <w:top w:val="nil"/>
              <w:bottom w:val="nil"/>
              <w:right w:val="nil"/>
            </w:tcBorders>
            <w:shd w:val="clear" w:color="auto" w:fill="auto"/>
            <w:tcMar>
              <w:left w:w="28" w:type="dxa"/>
              <w:right w:w="28" w:type="dxa"/>
            </w:tcMar>
            <w:vAlign w:val="center"/>
          </w:tcPr>
          <w:p w14:paraId="279D686E" w14:textId="77777777" w:rsidR="00317D1A" w:rsidRPr="005D6587"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5CBC1D20" w14:textId="77777777" w:rsidR="00317D1A" w:rsidRPr="005D6587" w:rsidRDefault="00317D1A" w:rsidP="007F3D87">
            <w:pPr>
              <w:spacing w:before="60" w:after="60"/>
              <w:jc w:val="both"/>
              <w:rPr>
                <w:sz w:val="20"/>
                <w:szCs w:val="20"/>
              </w:rPr>
            </w:pPr>
            <w:r w:rsidRPr="005D6587">
              <w:rPr>
                <w:sz w:val="20"/>
                <w:szCs w:val="20"/>
              </w:rPr>
              <w:t>Correo electrónico:</w:t>
            </w:r>
          </w:p>
        </w:tc>
        <w:tc>
          <w:tcPr>
            <w:tcW w:w="138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6344F" w14:textId="77777777" w:rsidR="00317D1A" w:rsidRPr="005D6587" w:rsidRDefault="00317D1A" w:rsidP="007F3D87">
            <w:pPr>
              <w:spacing w:before="60" w:after="60"/>
              <w:jc w:val="both"/>
              <w:rPr>
                <w:sz w:val="20"/>
                <w:szCs w:val="20"/>
              </w:rPr>
            </w:pPr>
            <w:r w:rsidRPr="005D6587">
              <w:rPr>
                <w:sz w:val="20"/>
                <w:szCs w:val="20"/>
              </w:rPr>
              <w:fldChar w:fldCharType="begin">
                <w:ffData>
                  <w:name w:val="Texto28"/>
                  <w:enabled/>
                  <w:calcOnExit w:val="0"/>
                  <w:textInput/>
                </w:ffData>
              </w:fldChar>
            </w:r>
            <w:bookmarkStart w:id="24" w:name="Texto28"/>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4"/>
          </w:p>
        </w:tc>
        <w:tc>
          <w:tcPr>
            <w:tcW w:w="145" w:type="pct"/>
            <w:tcBorders>
              <w:top w:val="nil"/>
              <w:left w:val="single" w:sz="4" w:space="0" w:color="auto"/>
              <w:bottom w:val="nil"/>
              <w:right w:val="single" w:sz="4" w:space="0" w:color="auto"/>
            </w:tcBorders>
            <w:shd w:val="clear" w:color="auto" w:fill="auto"/>
            <w:tcMar>
              <w:left w:w="28" w:type="dxa"/>
              <w:right w:w="28" w:type="dxa"/>
            </w:tcMar>
            <w:vAlign w:val="center"/>
          </w:tcPr>
          <w:p w14:paraId="640192D0" w14:textId="77777777" w:rsidR="00317D1A" w:rsidRPr="005D6587" w:rsidRDefault="00317D1A" w:rsidP="007F3D87">
            <w:pPr>
              <w:spacing w:before="60" w:after="60"/>
              <w:jc w:val="both"/>
              <w:rPr>
                <w:sz w:val="20"/>
                <w:szCs w:val="20"/>
              </w:rPr>
            </w:pPr>
          </w:p>
        </w:tc>
      </w:tr>
      <w:tr w:rsidR="005D6587" w:rsidRPr="005D6587" w14:paraId="162EBFE1" w14:textId="77777777" w:rsidTr="007764AA">
        <w:trPr>
          <w:trHeight w:hRule="exact" w:val="113"/>
        </w:trPr>
        <w:tc>
          <w:tcPr>
            <w:tcW w:w="1578" w:type="pct"/>
            <w:gridSpan w:val="10"/>
            <w:tcBorders>
              <w:top w:val="nil"/>
              <w:bottom w:val="nil"/>
              <w:right w:val="nil"/>
            </w:tcBorders>
            <w:shd w:val="clear" w:color="auto" w:fill="auto"/>
          </w:tcPr>
          <w:p w14:paraId="225E8BBE" w14:textId="77777777" w:rsidR="00317D1A" w:rsidRPr="005D6587" w:rsidRDefault="00317D1A" w:rsidP="007F3D87">
            <w:pPr>
              <w:spacing w:before="60" w:after="60"/>
              <w:jc w:val="both"/>
              <w:rPr>
                <w:b/>
                <w:sz w:val="20"/>
                <w:szCs w:val="20"/>
              </w:rPr>
            </w:pPr>
          </w:p>
        </w:tc>
        <w:tc>
          <w:tcPr>
            <w:tcW w:w="3422" w:type="pct"/>
            <w:gridSpan w:val="16"/>
            <w:tcBorders>
              <w:top w:val="nil"/>
              <w:left w:val="nil"/>
              <w:bottom w:val="nil"/>
              <w:right w:val="single" w:sz="4" w:space="0" w:color="auto"/>
            </w:tcBorders>
            <w:shd w:val="clear" w:color="auto" w:fill="auto"/>
          </w:tcPr>
          <w:p w14:paraId="2023BDA2" w14:textId="77777777" w:rsidR="00317D1A" w:rsidRPr="005D6587" w:rsidRDefault="00317D1A" w:rsidP="007F3D87">
            <w:pPr>
              <w:spacing w:before="60" w:after="60"/>
              <w:jc w:val="right"/>
              <w:rPr>
                <w:b/>
                <w:sz w:val="20"/>
                <w:szCs w:val="20"/>
              </w:rPr>
            </w:pPr>
          </w:p>
        </w:tc>
      </w:tr>
      <w:tr w:rsidR="005D6587" w:rsidRPr="005D6587" w14:paraId="51FEF9DD" w14:textId="77777777" w:rsidTr="007764AA">
        <w:tc>
          <w:tcPr>
            <w:tcW w:w="1578" w:type="pct"/>
            <w:gridSpan w:val="10"/>
            <w:tcBorders>
              <w:top w:val="nil"/>
              <w:bottom w:val="nil"/>
              <w:right w:val="single" w:sz="4" w:space="0" w:color="auto"/>
            </w:tcBorders>
            <w:shd w:val="clear" w:color="auto" w:fill="auto"/>
            <w:tcMar>
              <w:right w:w="17" w:type="dxa"/>
            </w:tcMar>
            <w:vAlign w:val="center"/>
          </w:tcPr>
          <w:p w14:paraId="1A83CDEB" w14:textId="77777777" w:rsidR="00317D1A" w:rsidRPr="005D6587" w:rsidRDefault="00317D1A" w:rsidP="007F3D87">
            <w:pPr>
              <w:spacing w:before="60" w:after="60"/>
              <w:jc w:val="both"/>
              <w:rPr>
                <w:sz w:val="20"/>
                <w:szCs w:val="20"/>
              </w:rPr>
            </w:pPr>
            <w:r w:rsidRPr="005D6587">
              <w:rPr>
                <w:sz w:val="20"/>
                <w:szCs w:val="20"/>
              </w:rPr>
              <w:t>Horario preferente para recibir llamada:</w:t>
            </w:r>
          </w:p>
        </w:tc>
        <w:tc>
          <w:tcPr>
            <w:tcW w:w="3277" w:type="pct"/>
            <w:gridSpan w:val="15"/>
            <w:tcBorders>
              <w:top w:val="single" w:sz="4" w:space="0" w:color="auto"/>
              <w:bottom w:val="single" w:sz="4" w:space="0" w:color="auto"/>
              <w:right w:val="single" w:sz="4" w:space="0" w:color="auto"/>
            </w:tcBorders>
            <w:shd w:val="clear" w:color="auto" w:fill="auto"/>
            <w:vAlign w:val="center"/>
          </w:tcPr>
          <w:p w14:paraId="4D7F662B" w14:textId="77777777" w:rsidR="00317D1A" w:rsidRPr="005D6587" w:rsidRDefault="00317D1A" w:rsidP="007F3D87">
            <w:pPr>
              <w:spacing w:before="60" w:after="60"/>
              <w:jc w:val="both"/>
              <w:rPr>
                <w:sz w:val="20"/>
                <w:szCs w:val="20"/>
              </w:rPr>
            </w:pPr>
            <w:r w:rsidRPr="005D6587">
              <w:rPr>
                <w:sz w:val="20"/>
                <w:szCs w:val="20"/>
              </w:rPr>
              <w:fldChar w:fldCharType="begin">
                <w:ffData>
                  <w:name w:val="Texto30"/>
                  <w:enabled/>
                  <w:calcOnExit w:val="0"/>
                  <w:textInput/>
                </w:ffData>
              </w:fldChar>
            </w:r>
            <w:bookmarkStart w:id="25" w:name="Texto3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5"/>
          </w:p>
        </w:tc>
        <w:tc>
          <w:tcPr>
            <w:tcW w:w="145" w:type="pct"/>
            <w:tcBorders>
              <w:top w:val="nil"/>
              <w:left w:val="single" w:sz="4" w:space="0" w:color="auto"/>
              <w:bottom w:val="nil"/>
              <w:right w:val="single" w:sz="4" w:space="0" w:color="auto"/>
            </w:tcBorders>
            <w:shd w:val="clear" w:color="auto" w:fill="auto"/>
            <w:vAlign w:val="center"/>
          </w:tcPr>
          <w:p w14:paraId="2B7F697F" w14:textId="77777777" w:rsidR="00317D1A" w:rsidRPr="005D6587" w:rsidRDefault="00317D1A" w:rsidP="007F3D87">
            <w:pPr>
              <w:spacing w:before="60" w:after="60"/>
              <w:jc w:val="both"/>
              <w:rPr>
                <w:sz w:val="20"/>
                <w:szCs w:val="20"/>
              </w:rPr>
            </w:pPr>
          </w:p>
        </w:tc>
      </w:tr>
      <w:tr w:rsidR="00317D1A" w:rsidRPr="005D6587" w14:paraId="339B364C" w14:textId="77777777" w:rsidTr="007F3D87">
        <w:tc>
          <w:tcPr>
            <w:tcW w:w="5000" w:type="pct"/>
            <w:gridSpan w:val="26"/>
            <w:tcBorders>
              <w:top w:val="nil"/>
              <w:bottom w:val="single" w:sz="4" w:space="0" w:color="auto"/>
              <w:right w:val="single" w:sz="4" w:space="0" w:color="auto"/>
            </w:tcBorders>
            <w:shd w:val="clear" w:color="auto" w:fill="auto"/>
          </w:tcPr>
          <w:p w14:paraId="3DC46D20" w14:textId="77777777" w:rsidR="00317D1A" w:rsidRPr="005D6587" w:rsidRDefault="00317D1A" w:rsidP="007F3D87">
            <w:pPr>
              <w:spacing w:before="60" w:after="60"/>
              <w:jc w:val="both"/>
              <w:rPr>
                <w:b/>
                <w:sz w:val="18"/>
                <w:szCs w:val="18"/>
              </w:rPr>
            </w:pPr>
          </w:p>
        </w:tc>
      </w:tr>
    </w:tbl>
    <w:p w14:paraId="647EDAFF" w14:textId="77777777" w:rsidR="00317D1A" w:rsidRPr="005D6587" w:rsidRDefault="00317D1A" w:rsidP="00B23014">
      <w:pPr>
        <w:rPr>
          <w:rFonts w:ascii="Arial" w:hAnsi="Arial" w:cs="Arial"/>
          <w:sz w:val="8"/>
          <w:szCs w:val="8"/>
        </w:rPr>
      </w:pPr>
    </w:p>
    <w:p w14:paraId="71A45D39" w14:textId="77777777" w:rsidR="00317D1A" w:rsidRPr="005D6587" w:rsidRDefault="00317D1A">
      <w:pPr>
        <w:spacing w:after="200" w:line="276" w:lineRule="auto"/>
        <w:rPr>
          <w:rFonts w:ascii="Arial" w:hAnsi="Arial" w:cs="Arial"/>
          <w:sz w:val="8"/>
          <w:szCs w:val="8"/>
        </w:rPr>
      </w:pPr>
      <w:r w:rsidRPr="005D6587">
        <w:rPr>
          <w:rFonts w:ascii="Arial" w:hAnsi="Arial" w:cs="Arial"/>
          <w:sz w:val="8"/>
          <w:szCs w:val="8"/>
        </w:rPr>
        <w:br w:type="page"/>
      </w:r>
    </w:p>
    <w:p w14:paraId="499945D3" w14:textId="77777777" w:rsidR="00B23014" w:rsidRPr="005D6587" w:rsidRDefault="00B23014" w:rsidP="00B23014">
      <w:pPr>
        <w:rPr>
          <w:rFonts w:ascii="Arial" w:hAnsi="Arial" w:cs="Arial"/>
          <w:sz w:val="8"/>
          <w:szCs w:val="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4228F" w:rsidRPr="005D6587" w14:paraId="33F5F833" w14:textId="77777777" w:rsidTr="00D551FF">
        <w:trPr>
          <w:trHeight w:val="359"/>
        </w:trPr>
        <w:tc>
          <w:tcPr>
            <w:tcW w:w="10546" w:type="dxa"/>
            <w:gridSpan w:val="2"/>
            <w:tcBorders>
              <w:top w:val="single" w:sz="4" w:space="0" w:color="auto"/>
              <w:left w:val="single" w:sz="4" w:space="0" w:color="auto"/>
              <w:bottom w:val="single" w:sz="4" w:space="0" w:color="auto"/>
              <w:right w:val="single" w:sz="4" w:space="0" w:color="auto"/>
            </w:tcBorders>
            <w:vAlign w:val="center"/>
            <w:hideMark/>
          </w:tcPr>
          <w:p w14:paraId="7618E429" w14:textId="77777777" w:rsidR="0024228F" w:rsidRPr="005D6587" w:rsidRDefault="0024228F" w:rsidP="00D551FF">
            <w:pPr>
              <w:spacing w:before="120"/>
              <w:jc w:val="center"/>
              <w:rPr>
                <w:b/>
                <w:sz w:val="20"/>
                <w:szCs w:val="20"/>
              </w:rPr>
            </w:pPr>
            <w:r w:rsidRPr="005D6587">
              <w:rPr>
                <w:b/>
                <w:sz w:val="20"/>
                <w:szCs w:val="20"/>
              </w:rPr>
              <w:t>INFORMACIÓN BÁSICA DE PROTECCIÓN DE DATOS</w:t>
            </w:r>
          </w:p>
        </w:tc>
      </w:tr>
      <w:tr w:rsidR="0024228F" w:rsidRPr="005D6587" w14:paraId="46E448B2"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7E3F8761" w14:textId="77777777" w:rsidR="0024228F" w:rsidRPr="005D6587" w:rsidRDefault="0024228F" w:rsidP="00D551FF">
            <w:pPr>
              <w:rPr>
                <w:bCs/>
                <w:sz w:val="18"/>
                <w:szCs w:val="18"/>
              </w:rPr>
            </w:pPr>
            <w:r w:rsidRPr="005D6587">
              <w:rPr>
                <w:bCs/>
                <w:sz w:val="18"/>
                <w:szCs w:val="18"/>
              </w:rPr>
              <w:t>Responsable</w:t>
            </w:r>
          </w:p>
        </w:tc>
        <w:tc>
          <w:tcPr>
            <w:tcW w:w="5875" w:type="dxa"/>
            <w:tcBorders>
              <w:top w:val="single" w:sz="4" w:space="0" w:color="auto"/>
              <w:left w:val="single" w:sz="4" w:space="0" w:color="auto"/>
              <w:bottom w:val="single" w:sz="4" w:space="0" w:color="auto"/>
              <w:right w:val="single" w:sz="4" w:space="0" w:color="auto"/>
            </w:tcBorders>
            <w:vAlign w:val="center"/>
            <w:hideMark/>
          </w:tcPr>
          <w:p w14:paraId="66397FAF" w14:textId="77777777" w:rsidR="0024228F" w:rsidRPr="005D6587" w:rsidRDefault="0024228F" w:rsidP="00D551FF">
            <w:pPr>
              <w:rPr>
                <w:sz w:val="18"/>
                <w:szCs w:val="18"/>
              </w:rPr>
            </w:pPr>
            <w:r w:rsidRPr="005D6587">
              <w:rPr>
                <w:sz w:val="18"/>
                <w:szCs w:val="18"/>
              </w:rPr>
              <w:t>Dirección General de Turismo, Comercio y Artesanía</w:t>
            </w:r>
          </w:p>
        </w:tc>
      </w:tr>
      <w:tr w:rsidR="0024228F" w:rsidRPr="005D6587" w14:paraId="793F8D24"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3EC5B2A0" w14:textId="77777777" w:rsidR="0024228F" w:rsidRPr="005D6587" w:rsidRDefault="0024228F" w:rsidP="00D551FF">
            <w:pPr>
              <w:rPr>
                <w:bCs/>
                <w:sz w:val="18"/>
                <w:szCs w:val="18"/>
              </w:rPr>
            </w:pPr>
            <w:r w:rsidRPr="005D6587">
              <w:rPr>
                <w:bCs/>
                <w:sz w:val="18"/>
                <w:szCs w:val="18"/>
              </w:rPr>
              <w:t>Finalidad</w:t>
            </w:r>
          </w:p>
        </w:tc>
        <w:tc>
          <w:tcPr>
            <w:tcW w:w="5875" w:type="dxa"/>
            <w:tcBorders>
              <w:top w:val="single" w:sz="4" w:space="0" w:color="auto"/>
              <w:left w:val="single" w:sz="4" w:space="0" w:color="auto"/>
              <w:bottom w:val="single" w:sz="4" w:space="0" w:color="auto"/>
              <w:right w:val="single" w:sz="4" w:space="0" w:color="auto"/>
            </w:tcBorders>
            <w:vAlign w:val="center"/>
            <w:hideMark/>
          </w:tcPr>
          <w:p w14:paraId="4162756C" w14:textId="77777777" w:rsidR="0024228F" w:rsidRPr="005D6587" w:rsidRDefault="0024228F" w:rsidP="00D551FF">
            <w:pPr>
              <w:rPr>
                <w:sz w:val="18"/>
                <w:szCs w:val="18"/>
              </w:rPr>
            </w:pPr>
            <w:r w:rsidRPr="005D6587">
              <w:rPr>
                <w:sz w:val="18"/>
                <w:szCs w:val="18"/>
              </w:rPr>
              <w:t>Promoción y gestión de la actividad comercial</w:t>
            </w:r>
          </w:p>
        </w:tc>
      </w:tr>
      <w:tr w:rsidR="0024228F" w:rsidRPr="005D6587" w14:paraId="3FAA9561"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1616A746" w14:textId="77777777" w:rsidR="0024228F" w:rsidRPr="005D6587" w:rsidRDefault="0024228F" w:rsidP="00D551FF">
            <w:pPr>
              <w:rPr>
                <w:bCs/>
                <w:sz w:val="18"/>
                <w:szCs w:val="18"/>
              </w:rPr>
            </w:pPr>
            <w:r w:rsidRPr="005D6587">
              <w:rPr>
                <w:bCs/>
                <w:sz w:val="18"/>
                <w:szCs w:val="18"/>
              </w:rPr>
              <w:t>Legitimación</w:t>
            </w:r>
          </w:p>
        </w:tc>
        <w:tc>
          <w:tcPr>
            <w:tcW w:w="5875" w:type="dxa"/>
            <w:tcBorders>
              <w:top w:val="single" w:sz="4" w:space="0" w:color="auto"/>
              <w:left w:val="single" w:sz="4" w:space="0" w:color="auto"/>
              <w:bottom w:val="single" w:sz="4" w:space="0" w:color="auto"/>
              <w:right w:val="single" w:sz="4" w:space="0" w:color="auto"/>
            </w:tcBorders>
            <w:vAlign w:val="center"/>
            <w:hideMark/>
          </w:tcPr>
          <w:p w14:paraId="7E1BF261" w14:textId="77777777" w:rsidR="0024228F" w:rsidRPr="005D6587" w:rsidRDefault="0024228F" w:rsidP="00D551FF">
            <w:pPr>
              <w:jc w:val="both"/>
              <w:rPr>
                <w:sz w:val="18"/>
                <w:szCs w:val="18"/>
              </w:rPr>
            </w:pPr>
            <w:r w:rsidRPr="005D6587">
              <w:rPr>
                <w:sz w:val="18"/>
                <w:szCs w:val="18"/>
              </w:rPr>
              <w:t>6.1.e) Misión en interés público o ejercicio de poderes públicos del Reglamento General de Protección de Datos.</w:t>
            </w:r>
          </w:p>
          <w:p w14:paraId="112E7E29" w14:textId="77777777" w:rsidR="0024228F" w:rsidRPr="005D6587" w:rsidRDefault="0024228F" w:rsidP="00D551FF">
            <w:pPr>
              <w:rPr>
                <w:sz w:val="18"/>
                <w:szCs w:val="18"/>
              </w:rPr>
            </w:pPr>
            <w:r w:rsidRPr="005D6587">
              <w:rPr>
                <w:sz w:val="18"/>
                <w:szCs w:val="18"/>
              </w:rPr>
              <w:t>Ley 2/2010, de 13 de mayo, de Comercio de Castilla la Mancha.</w:t>
            </w:r>
          </w:p>
        </w:tc>
      </w:tr>
      <w:tr w:rsidR="0024228F" w:rsidRPr="005D6587" w14:paraId="50C3F31F"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0E3183B5" w14:textId="77777777" w:rsidR="0024228F" w:rsidRPr="005D6587" w:rsidRDefault="0024228F" w:rsidP="00D551FF">
            <w:pPr>
              <w:rPr>
                <w:bCs/>
                <w:sz w:val="18"/>
                <w:szCs w:val="18"/>
              </w:rPr>
            </w:pPr>
            <w:r w:rsidRPr="005D6587">
              <w:rPr>
                <w:bCs/>
                <w:sz w:val="18"/>
                <w:szCs w:val="18"/>
              </w:rPr>
              <w:t>Destinatarios</w:t>
            </w:r>
          </w:p>
        </w:tc>
        <w:tc>
          <w:tcPr>
            <w:tcW w:w="5875" w:type="dxa"/>
            <w:tcBorders>
              <w:top w:val="single" w:sz="4" w:space="0" w:color="auto"/>
              <w:left w:val="single" w:sz="4" w:space="0" w:color="auto"/>
              <w:bottom w:val="single" w:sz="4" w:space="0" w:color="auto"/>
              <w:right w:val="single" w:sz="4" w:space="0" w:color="auto"/>
            </w:tcBorders>
            <w:vAlign w:val="center"/>
            <w:hideMark/>
          </w:tcPr>
          <w:p w14:paraId="1C966596" w14:textId="77777777" w:rsidR="0024228F" w:rsidRPr="005D6587" w:rsidRDefault="0024228F" w:rsidP="00D551FF">
            <w:pPr>
              <w:rPr>
                <w:sz w:val="18"/>
                <w:szCs w:val="18"/>
              </w:rPr>
            </w:pPr>
            <w:r w:rsidRPr="005D6587">
              <w:rPr>
                <w:sz w:val="18"/>
                <w:szCs w:val="18"/>
              </w:rPr>
              <w:t>Existe cesión datos</w:t>
            </w:r>
          </w:p>
        </w:tc>
      </w:tr>
      <w:tr w:rsidR="0024228F" w:rsidRPr="005D6587" w14:paraId="4DCA9CFD"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0852DEFB" w14:textId="77777777" w:rsidR="0024228F" w:rsidRPr="005D6587" w:rsidRDefault="0024228F" w:rsidP="00D551FF">
            <w:pPr>
              <w:rPr>
                <w:bCs/>
                <w:sz w:val="18"/>
                <w:szCs w:val="18"/>
              </w:rPr>
            </w:pPr>
            <w:r w:rsidRPr="005D6587">
              <w:rPr>
                <w:bCs/>
                <w:sz w:val="18"/>
                <w:szCs w:val="18"/>
              </w:rPr>
              <w:t>Derechos</w:t>
            </w:r>
          </w:p>
        </w:tc>
        <w:tc>
          <w:tcPr>
            <w:tcW w:w="5875" w:type="dxa"/>
            <w:tcBorders>
              <w:top w:val="single" w:sz="4" w:space="0" w:color="auto"/>
              <w:left w:val="single" w:sz="4" w:space="0" w:color="auto"/>
              <w:bottom w:val="single" w:sz="4" w:space="0" w:color="auto"/>
              <w:right w:val="single" w:sz="4" w:space="0" w:color="auto"/>
            </w:tcBorders>
            <w:hideMark/>
          </w:tcPr>
          <w:p w14:paraId="6E40FA2E" w14:textId="77777777" w:rsidR="0024228F" w:rsidRPr="005D6587" w:rsidRDefault="0024228F" w:rsidP="00D551FF">
            <w:pPr>
              <w:jc w:val="both"/>
              <w:rPr>
                <w:sz w:val="18"/>
                <w:szCs w:val="18"/>
              </w:rPr>
            </w:pPr>
            <w:r w:rsidRPr="005D6587">
              <w:rPr>
                <w:sz w:val="18"/>
                <w:szCs w:val="18"/>
              </w:rPr>
              <w:t>Puede ejercer los derechos de acceso, rectificación o supresión de sus datos, así como otros derechos, tal y como se explica en la información adicional</w:t>
            </w:r>
          </w:p>
        </w:tc>
      </w:tr>
      <w:tr w:rsidR="0024228F" w:rsidRPr="005D6587" w14:paraId="6E09A1E7"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70F56D80" w14:textId="77777777" w:rsidR="0024228F" w:rsidRPr="005D6587" w:rsidRDefault="0024228F" w:rsidP="00D551FF">
            <w:pPr>
              <w:rPr>
                <w:bCs/>
                <w:sz w:val="18"/>
                <w:szCs w:val="18"/>
              </w:rPr>
            </w:pPr>
            <w:r w:rsidRPr="005D6587">
              <w:rPr>
                <w:bCs/>
                <w:sz w:val="18"/>
                <w:szCs w:val="18"/>
              </w:rPr>
              <w:t>Información adicional</w:t>
            </w:r>
          </w:p>
        </w:tc>
        <w:tc>
          <w:tcPr>
            <w:tcW w:w="5875" w:type="dxa"/>
            <w:tcBorders>
              <w:top w:val="single" w:sz="4" w:space="0" w:color="auto"/>
              <w:left w:val="single" w:sz="4" w:space="0" w:color="auto"/>
              <w:bottom w:val="single" w:sz="4" w:space="0" w:color="auto"/>
              <w:right w:val="single" w:sz="4" w:space="0" w:color="auto"/>
            </w:tcBorders>
            <w:vAlign w:val="center"/>
            <w:hideMark/>
          </w:tcPr>
          <w:p w14:paraId="1276AE4E" w14:textId="77777777" w:rsidR="0024228F" w:rsidRPr="005D6587" w:rsidRDefault="0024228F" w:rsidP="00D551FF">
            <w:pPr>
              <w:rPr>
                <w:sz w:val="18"/>
                <w:szCs w:val="18"/>
              </w:rPr>
            </w:pPr>
            <w:r w:rsidRPr="005D6587">
              <w:rPr>
                <w:sz w:val="18"/>
                <w:szCs w:val="18"/>
              </w:rPr>
              <w:t>Disponible en la dirección electrónica: https://rat.castillalamancha.es/info/1348</w:t>
            </w:r>
          </w:p>
        </w:tc>
      </w:tr>
    </w:tbl>
    <w:p w14:paraId="79F3A809" w14:textId="77777777" w:rsidR="0024228F" w:rsidRDefault="0024228F" w:rsidP="00026D70">
      <w:pPr>
        <w:tabs>
          <w:tab w:val="left" w:pos="2796"/>
        </w:tabs>
        <w:rPr>
          <w:sz w:val="20"/>
          <w:szCs w:val="20"/>
        </w:rPr>
      </w:pPr>
    </w:p>
    <w:p w14:paraId="29D18D88" w14:textId="77777777" w:rsidR="0024228F" w:rsidRDefault="00D357E8" w:rsidP="00026D70">
      <w:pPr>
        <w:tabs>
          <w:tab w:val="left" w:pos="2796"/>
        </w:tabs>
        <w:rPr>
          <w:sz w:val="20"/>
          <w:szCs w:val="20"/>
        </w:rPr>
      </w:pPr>
      <w:r w:rsidRPr="005D6587">
        <w:rPr>
          <w:sz w:val="20"/>
          <w:szCs w:val="20"/>
        </w:rPr>
        <w:t xml:space="preserve">La </w:t>
      </w:r>
      <w:r w:rsidR="00317D1A" w:rsidRPr="005D6587">
        <w:rPr>
          <w:sz w:val="20"/>
          <w:szCs w:val="20"/>
        </w:rPr>
        <w:t>persona</w:t>
      </w:r>
      <w:r w:rsidRPr="005D6587">
        <w:rPr>
          <w:sz w:val="20"/>
          <w:szCs w:val="20"/>
        </w:rPr>
        <w:t xml:space="preserve"> cesionaria aporta:</w:t>
      </w:r>
    </w:p>
    <w:p w14:paraId="18187BB5" w14:textId="02950445" w:rsidR="00B23014" w:rsidRPr="005D6587" w:rsidRDefault="00026D70" w:rsidP="00026D70">
      <w:pPr>
        <w:tabs>
          <w:tab w:val="left" w:pos="2796"/>
        </w:tabs>
        <w:rPr>
          <w:sz w:val="20"/>
          <w:szCs w:val="20"/>
        </w:rPr>
      </w:pPr>
      <w:r w:rsidRPr="005D6587">
        <w:rPr>
          <w:sz w:val="20"/>
          <w:szCs w:val="20"/>
        </w:rPr>
        <w:tab/>
      </w:r>
    </w:p>
    <w:p w14:paraId="7E4E903D" w14:textId="77777777" w:rsidR="00D357E8" w:rsidRPr="005D6587"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Declaración responsable</w:t>
      </w:r>
    </w:p>
    <w:p w14:paraId="27006AEC" w14:textId="77777777" w:rsidR="00B23014" w:rsidRPr="005D6587" w:rsidRDefault="00B23014" w:rsidP="00B23014">
      <w:pPr>
        <w:rPr>
          <w:rFonts w:ascii="Arial" w:hAnsi="Arial" w:cs="Arial"/>
          <w:sz w:val="8"/>
          <w:szCs w:val="8"/>
        </w:rPr>
      </w:pPr>
    </w:p>
    <w:bookmarkStart w:id="26" w:name="Casilla1"/>
    <w:p w14:paraId="5612B5D3" w14:textId="77777777" w:rsidR="001241B1" w:rsidRPr="005D6587" w:rsidRDefault="00AE0201" w:rsidP="00100EF0">
      <w:pPr>
        <w:spacing w:after="120"/>
        <w:ind w:left="284" w:hanging="284"/>
        <w:jc w:val="both"/>
        <w:rPr>
          <w:sz w:val="20"/>
          <w:szCs w:val="20"/>
        </w:rPr>
      </w:pPr>
      <w:r w:rsidRPr="005D6587">
        <w:rPr>
          <w:rFonts w:ascii="Arial" w:hAnsi="Arial" w:cs="Arial"/>
          <w:sz w:val="18"/>
          <w:szCs w:val="18"/>
        </w:rPr>
        <w:fldChar w:fldCharType="begin">
          <w:ffData>
            <w:name w:val="Casilla1"/>
            <w:enabled/>
            <w:calcOnExit w:val="0"/>
            <w:checkBox>
              <w:sizeAuto/>
              <w:default w:val="0"/>
            </w:checkBox>
          </w:ffData>
        </w:fldChar>
      </w:r>
      <w:r w:rsidR="001241B1" w:rsidRPr="005D6587">
        <w:rPr>
          <w:rFonts w:ascii="Arial" w:hAnsi="Arial" w:cs="Arial"/>
          <w:sz w:val="18"/>
          <w:szCs w:val="18"/>
        </w:rPr>
        <w:instrText xml:space="preserve"> FORMCHECKBOX </w:instrText>
      </w:r>
      <w:r w:rsidR="00A442F5">
        <w:rPr>
          <w:rFonts w:ascii="Arial" w:hAnsi="Arial" w:cs="Arial"/>
          <w:sz w:val="18"/>
          <w:szCs w:val="18"/>
        </w:rPr>
      </w:r>
      <w:r w:rsidR="00A442F5">
        <w:rPr>
          <w:rFonts w:ascii="Arial" w:hAnsi="Arial" w:cs="Arial"/>
          <w:sz w:val="18"/>
          <w:szCs w:val="18"/>
        </w:rPr>
        <w:fldChar w:fldCharType="separate"/>
      </w:r>
      <w:r w:rsidRPr="005D6587">
        <w:rPr>
          <w:rFonts w:ascii="Arial" w:hAnsi="Arial" w:cs="Arial"/>
          <w:sz w:val="18"/>
          <w:szCs w:val="18"/>
        </w:rPr>
        <w:fldChar w:fldCharType="end"/>
      </w:r>
      <w:bookmarkEnd w:id="26"/>
      <w:r w:rsidR="00100EF0" w:rsidRPr="005D6587">
        <w:rPr>
          <w:rFonts w:ascii="Arial" w:hAnsi="Arial" w:cs="Arial"/>
          <w:sz w:val="18"/>
          <w:szCs w:val="18"/>
        </w:rPr>
        <w:t xml:space="preserve"> </w:t>
      </w:r>
      <w:r w:rsidR="00D357E8" w:rsidRPr="005D6587">
        <w:rPr>
          <w:sz w:val="20"/>
          <w:szCs w:val="20"/>
        </w:rPr>
        <w:t>De que es conocedor</w:t>
      </w:r>
      <w:r w:rsidR="006809DC">
        <w:rPr>
          <w:sz w:val="20"/>
          <w:szCs w:val="20"/>
        </w:rPr>
        <w:t>a</w:t>
      </w:r>
      <w:r w:rsidR="00D357E8" w:rsidRPr="005D6587">
        <w:rPr>
          <w:sz w:val="20"/>
          <w:szCs w:val="20"/>
        </w:rPr>
        <w:t xml:space="preserve"> de la ayuda obtenida o, en su caso, solicitada por </w:t>
      </w:r>
      <w:r w:rsidR="006809DC">
        <w:rPr>
          <w:sz w:val="20"/>
          <w:szCs w:val="20"/>
        </w:rPr>
        <w:t>la</w:t>
      </w:r>
      <w:r w:rsidR="00D357E8" w:rsidRPr="005D6587">
        <w:rPr>
          <w:sz w:val="20"/>
          <w:szCs w:val="20"/>
        </w:rPr>
        <w:t xml:space="preserve"> cedente, y acepta sucederle en su posición jurídica respecto de la Consejería de </w:t>
      </w:r>
      <w:r w:rsidR="00D83638" w:rsidRPr="005D6587">
        <w:rPr>
          <w:sz w:val="20"/>
          <w:szCs w:val="20"/>
        </w:rPr>
        <w:t>Economía, Empresas y Empleo</w:t>
      </w:r>
      <w:r w:rsidR="00D357E8" w:rsidRPr="005D6587">
        <w:rPr>
          <w:sz w:val="20"/>
          <w:szCs w:val="20"/>
        </w:rPr>
        <w:t>, comprometiéndose</w:t>
      </w:r>
      <w:r w:rsidR="00222228" w:rsidRPr="005D6587">
        <w:rPr>
          <w:sz w:val="20"/>
          <w:szCs w:val="20"/>
        </w:rPr>
        <w:t xml:space="preserve"> a cumplir todas y cada una de las condiciones, obligaciones y requisitos exigidos</w:t>
      </w:r>
      <w:r w:rsidR="00D357E8" w:rsidRPr="005D6587">
        <w:rPr>
          <w:sz w:val="20"/>
          <w:szCs w:val="20"/>
        </w:rPr>
        <w:t xml:space="preserve"> </w:t>
      </w:r>
      <w:r w:rsidR="00C46581" w:rsidRPr="005D6587">
        <w:rPr>
          <w:sz w:val="20"/>
          <w:szCs w:val="20"/>
        </w:rPr>
        <w:t xml:space="preserve">en la orden </w:t>
      </w:r>
      <w:r w:rsidR="00692BE9" w:rsidRPr="005D6587">
        <w:rPr>
          <w:sz w:val="20"/>
          <w:szCs w:val="20"/>
        </w:rPr>
        <w:t xml:space="preserve">de bases reguladoras </w:t>
      </w:r>
      <w:r w:rsidR="00222228" w:rsidRPr="005D6587">
        <w:rPr>
          <w:sz w:val="20"/>
          <w:szCs w:val="20"/>
        </w:rPr>
        <w:t>respecto del proyecto subvencionado.</w:t>
      </w:r>
    </w:p>
    <w:p w14:paraId="26D6548B" w14:textId="77777777" w:rsidR="001241B1" w:rsidRPr="005D6587"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Autorización expresa:</w:t>
      </w:r>
    </w:p>
    <w:p w14:paraId="1DEF60D3" w14:textId="77777777" w:rsidR="006B0A4D" w:rsidRDefault="006B0A4D" w:rsidP="00692855">
      <w:pPr>
        <w:tabs>
          <w:tab w:val="left" w:pos="7320"/>
        </w:tabs>
        <w:rPr>
          <w:rFonts w:ascii="Arial" w:hAnsi="Arial" w:cs="Arial"/>
          <w:sz w:val="8"/>
          <w:szCs w:val="8"/>
        </w:rPr>
      </w:pPr>
    </w:p>
    <w:p w14:paraId="160A3C58" w14:textId="77777777" w:rsidR="006B0A4D" w:rsidRPr="006B0A4D" w:rsidRDefault="006B0A4D" w:rsidP="006B0A4D">
      <w:pPr>
        <w:jc w:val="both"/>
        <w:rPr>
          <w:sz w:val="20"/>
          <w:szCs w:val="22"/>
        </w:rPr>
      </w:pPr>
      <w:r w:rsidRPr="006B0A4D">
        <w:rPr>
          <w:sz w:val="20"/>
          <w:szCs w:val="22"/>
        </w:rPr>
        <w:t>Según el artículo 28 de la Ley 39/2015, esta Consejería va a proceder a verificar los siguientes datos, salvo que conste en el procedimiento su oposición expresa:</w:t>
      </w:r>
    </w:p>
    <w:p w14:paraId="21B9C7A6" w14:textId="77777777" w:rsidR="006B0A4D" w:rsidRPr="006B0A4D" w:rsidRDefault="006B0A4D" w:rsidP="006B0A4D">
      <w:pPr>
        <w:ind w:left="284"/>
        <w:jc w:val="both"/>
        <w:rPr>
          <w:sz w:val="20"/>
          <w:szCs w:val="22"/>
        </w:rPr>
      </w:pPr>
    </w:p>
    <w:p w14:paraId="6F2CF050" w14:textId="77777777" w:rsidR="006B0A4D" w:rsidRPr="006B0A4D" w:rsidRDefault="006B0A4D" w:rsidP="006B0A4D">
      <w:pPr>
        <w:jc w:val="both"/>
        <w:rPr>
          <w:sz w:val="20"/>
          <w:szCs w:val="22"/>
        </w:rPr>
      </w:pPr>
      <w:r w:rsidRPr="006B0A4D">
        <w:rPr>
          <w:sz w:val="20"/>
          <w:szCs w:val="22"/>
        </w:rPr>
        <w:fldChar w:fldCharType="begin">
          <w:ffData>
            <w:name w:val="Casilla3"/>
            <w:enabled/>
            <w:calcOnExit w:val="0"/>
            <w:checkBox>
              <w:sizeAuto/>
              <w:default w:val="0"/>
            </w:checkBox>
          </w:ffData>
        </w:fldChar>
      </w:r>
      <w:bookmarkStart w:id="27" w:name="Casilla3"/>
      <w:r w:rsidRPr="006B0A4D">
        <w:rPr>
          <w:sz w:val="20"/>
          <w:szCs w:val="22"/>
        </w:rPr>
        <w:instrText xml:space="preserve"> FORMCHECKBOX </w:instrText>
      </w:r>
      <w:r w:rsidR="00A442F5">
        <w:rPr>
          <w:sz w:val="20"/>
          <w:szCs w:val="22"/>
        </w:rPr>
      </w:r>
      <w:r w:rsidR="00A442F5">
        <w:rPr>
          <w:sz w:val="20"/>
          <w:szCs w:val="22"/>
        </w:rPr>
        <w:fldChar w:fldCharType="separate"/>
      </w:r>
      <w:r w:rsidRPr="006B0A4D">
        <w:rPr>
          <w:sz w:val="20"/>
          <w:szCs w:val="22"/>
        </w:rPr>
        <w:fldChar w:fldCharType="end"/>
      </w:r>
      <w:bookmarkEnd w:id="27"/>
      <w:r w:rsidRPr="006B0A4D">
        <w:rPr>
          <w:sz w:val="20"/>
          <w:szCs w:val="22"/>
        </w:rPr>
        <w:t xml:space="preserve"> </w:t>
      </w:r>
      <w:r w:rsidRPr="006B0A4D">
        <w:rPr>
          <w:b/>
          <w:sz w:val="20"/>
          <w:szCs w:val="22"/>
        </w:rPr>
        <w:t>Me opongo a la consulta de</w:t>
      </w:r>
      <w:r w:rsidRPr="006B0A4D">
        <w:rPr>
          <w:sz w:val="20"/>
          <w:szCs w:val="22"/>
        </w:rPr>
        <w:t xml:space="preserve"> los datos los acreditativos de identidad</w:t>
      </w:r>
    </w:p>
    <w:p w14:paraId="2A0C1211" w14:textId="77777777" w:rsidR="006B0A4D" w:rsidRPr="006B0A4D" w:rsidRDefault="006B0A4D" w:rsidP="006B0A4D">
      <w:pPr>
        <w:ind w:left="284" w:hanging="284"/>
        <w:jc w:val="both"/>
        <w:rPr>
          <w:sz w:val="20"/>
          <w:szCs w:val="22"/>
        </w:rPr>
      </w:pPr>
      <w:r w:rsidRPr="006B0A4D">
        <w:rPr>
          <w:sz w:val="20"/>
          <w:szCs w:val="22"/>
        </w:rPr>
        <w:fldChar w:fldCharType="begin">
          <w:ffData>
            <w:name w:val="Casilla3"/>
            <w:enabled/>
            <w:calcOnExit w:val="0"/>
            <w:checkBox>
              <w:sizeAuto/>
              <w:default w:val="0"/>
            </w:checkBox>
          </w:ffData>
        </w:fldChar>
      </w:r>
      <w:r w:rsidRPr="006B0A4D">
        <w:rPr>
          <w:sz w:val="20"/>
          <w:szCs w:val="22"/>
        </w:rPr>
        <w:instrText xml:space="preserve"> FORMCHECKBOX </w:instrText>
      </w:r>
      <w:r w:rsidR="00A442F5">
        <w:rPr>
          <w:sz w:val="20"/>
          <w:szCs w:val="22"/>
        </w:rPr>
      </w:r>
      <w:r w:rsidR="00A442F5">
        <w:rPr>
          <w:sz w:val="20"/>
          <w:szCs w:val="22"/>
        </w:rPr>
        <w:fldChar w:fldCharType="separate"/>
      </w:r>
      <w:r w:rsidRPr="006B0A4D">
        <w:rPr>
          <w:sz w:val="20"/>
          <w:szCs w:val="22"/>
        </w:rPr>
        <w:fldChar w:fldCharType="end"/>
      </w:r>
      <w:r w:rsidRPr="006B0A4D">
        <w:rPr>
          <w:sz w:val="20"/>
          <w:szCs w:val="22"/>
        </w:rPr>
        <w:t xml:space="preserve"> </w:t>
      </w:r>
      <w:r w:rsidRPr="006B0A4D">
        <w:rPr>
          <w:b/>
          <w:sz w:val="20"/>
          <w:szCs w:val="22"/>
        </w:rPr>
        <w:t>Me opongo a la consulta de</w:t>
      </w:r>
      <w:r w:rsidRPr="006B0A4D">
        <w:rPr>
          <w:sz w:val="20"/>
          <w:szCs w:val="22"/>
        </w:rPr>
        <w:t xml:space="preserve"> los acreditativos de domicilio o residencia a través del Servicio de Verificación de Datos de Residencia (SVDR)</w:t>
      </w:r>
    </w:p>
    <w:p w14:paraId="2C1DEA52" w14:textId="77777777" w:rsidR="006B0A4D" w:rsidRPr="006B0A4D" w:rsidRDefault="006B0A4D" w:rsidP="006B0A4D">
      <w:pPr>
        <w:ind w:left="284" w:hanging="284"/>
        <w:jc w:val="both"/>
        <w:rPr>
          <w:sz w:val="20"/>
          <w:szCs w:val="22"/>
        </w:rPr>
      </w:pPr>
      <w:r w:rsidRPr="006B0A4D">
        <w:rPr>
          <w:sz w:val="20"/>
          <w:szCs w:val="22"/>
        </w:rPr>
        <w:fldChar w:fldCharType="begin">
          <w:ffData>
            <w:name w:val="Casilla34"/>
            <w:enabled/>
            <w:calcOnExit w:val="0"/>
            <w:checkBox>
              <w:sizeAuto/>
              <w:default w:val="0"/>
            </w:checkBox>
          </w:ffData>
        </w:fldChar>
      </w:r>
      <w:r w:rsidRPr="006B0A4D">
        <w:rPr>
          <w:sz w:val="20"/>
          <w:szCs w:val="22"/>
        </w:rPr>
        <w:instrText xml:space="preserve"> FORMCHECKBOX </w:instrText>
      </w:r>
      <w:r w:rsidR="00A442F5">
        <w:rPr>
          <w:sz w:val="20"/>
          <w:szCs w:val="22"/>
        </w:rPr>
      </w:r>
      <w:r w:rsidR="00A442F5">
        <w:rPr>
          <w:sz w:val="20"/>
          <w:szCs w:val="22"/>
        </w:rPr>
        <w:fldChar w:fldCharType="separate"/>
      </w:r>
      <w:r w:rsidRPr="006B0A4D">
        <w:rPr>
          <w:sz w:val="20"/>
          <w:szCs w:val="22"/>
        </w:rPr>
        <w:fldChar w:fldCharType="end"/>
      </w:r>
      <w:r w:rsidRPr="006B0A4D">
        <w:rPr>
          <w:sz w:val="20"/>
          <w:szCs w:val="22"/>
        </w:rPr>
        <w:t xml:space="preserve"> </w:t>
      </w:r>
      <w:r w:rsidRPr="006B0A4D">
        <w:rPr>
          <w:b/>
          <w:sz w:val="20"/>
          <w:szCs w:val="22"/>
        </w:rPr>
        <w:t>Me opongo a la consulta de</w:t>
      </w:r>
      <w:r w:rsidRPr="006B0A4D">
        <w:rPr>
          <w:sz w:val="20"/>
          <w:szCs w:val="22"/>
        </w:rPr>
        <w:t xml:space="preserve"> la información correspondiente a los epígrafes del Impuesto de Actividades Económicas, IAE, en los que está dado de alta</w:t>
      </w:r>
    </w:p>
    <w:p w14:paraId="12B324F5" w14:textId="7326D7C1" w:rsidR="006B0A4D" w:rsidRPr="006B0A4D" w:rsidRDefault="006B0A4D" w:rsidP="006B0A4D">
      <w:pPr>
        <w:spacing w:before="60" w:after="60"/>
        <w:jc w:val="both"/>
        <w:rPr>
          <w:sz w:val="20"/>
          <w:szCs w:val="22"/>
        </w:rPr>
      </w:pPr>
      <w:r w:rsidRPr="006B0A4D">
        <w:rPr>
          <w:sz w:val="20"/>
          <w:szCs w:val="22"/>
        </w:rPr>
        <w:t xml:space="preserve">En el caso de </w:t>
      </w:r>
      <w:r>
        <w:rPr>
          <w:sz w:val="20"/>
          <w:szCs w:val="22"/>
        </w:rPr>
        <w:t>oponerse a</w:t>
      </w:r>
      <w:r w:rsidRPr="006B0A4D">
        <w:rPr>
          <w:sz w:val="20"/>
          <w:szCs w:val="22"/>
        </w:rPr>
        <w:t xml:space="preserve"> la comprobación de los datos anteriores, se compromete a aportar la documentación pertinente.</w:t>
      </w:r>
    </w:p>
    <w:p w14:paraId="773204E1" w14:textId="554CCE68" w:rsidR="006B0A4D" w:rsidRPr="006B0A4D" w:rsidRDefault="006B0A4D" w:rsidP="006B0A4D">
      <w:pPr>
        <w:spacing w:after="120"/>
        <w:jc w:val="both"/>
        <w:rPr>
          <w:sz w:val="20"/>
          <w:szCs w:val="22"/>
        </w:rPr>
      </w:pPr>
      <w:r w:rsidRPr="006B0A4D">
        <w:rPr>
          <w:sz w:val="20"/>
          <w:szCs w:val="22"/>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20"/>
          <w:szCs w:val="22"/>
        </w:rPr>
        <w:t>.</w:t>
      </w:r>
    </w:p>
    <w:p w14:paraId="077619C3" w14:textId="704737BB" w:rsidR="001241B1" w:rsidRPr="005D6587" w:rsidRDefault="00692855" w:rsidP="00692855">
      <w:pPr>
        <w:tabs>
          <w:tab w:val="left" w:pos="7320"/>
        </w:tabs>
        <w:rPr>
          <w:rFonts w:ascii="Arial" w:hAnsi="Arial" w:cs="Arial"/>
          <w:sz w:val="8"/>
          <w:szCs w:val="8"/>
        </w:rPr>
      </w:pPr>
      <w:r w:rsidRPr="005D6587">
        <w:rPr>
          <w:rFonts w:ascii="Arial" w:hAnsi="Arial" w:cs="Arial"/>
          <w:sz w:val="8"/>
          <w:szCs w:val="8"/>
        </w:rPr>
        <w:tab/>
      </w:r>
    </w:p>
    <w:p w14:paraId="351549AF" w14:textId="77777777" w:rsidR="001241B1" w:rsidRPr="005D6587"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Documentación:</w:t>
      </w:r>
    </w:p>
    <w:p w14:paraId="0CB88ED3" w14:textId="77777777" w:rsidR="001241B1" w:rsidRPr="005D6587" w:rsidRDefault="001241B1" w:rsidP="001B14CB">
      <w:pPr>
        <w:jc w:val="both"/>
        <w:rPr>
          <w:rFonts w:ascii="Arial" w:hAnsi="Arial" w:cs="Arial"/>
          <w:sz w:val="8"/>
          <w:szCs w:val="8"/>
        </w:rPr>
      </w:pPr>
    </w:p>
    <w:p w14:paraId="008110C6" w14:textId="7F81E859" w:rsidR="00612173" w:rsidRPr="0024228F" w:rsidRDefault="00612173" w:rsidP="00612173">
      <w:pPr>
        <w:ind w:left="284" w:hanging="284"/>
        <w:jc w:val="both"/>
        <w:rPr>
          <w:sz w:val="20"/>
          <w:szCs w:val="22"/>
        </w:rPr>
      </w:pPr>
      <w:r w:rsidRPr="00BA5979">
        <w:rPr>
          <w:rFonts w:ascii="Arial" w:hAnsi="Arial" w:cs="Arial"/>
          <w:sz w:val="16"/>
          <w:szCs w:val="18"/>
        </w:rPr>
        <w:fldChar w:fldCharType="begin">
          <w:ffData>
            <w:name w:val=""/>
            <w:enabled/>
            <w:calcOnExit w:val="0"/>
            <w:checkBox>
              <w:sizeAuto/>
              <w:default w:val="0"/>
            </w:checkBox>
          </w:ffData>
        </w:fldChar>
      </w:r>
      <w:r w:rsidRPr="00BA5979">
        <w:rPr>
          <w:rFonts w:ascii="Arial" w:hAnsi="Arial" w:cs="Arial"/>
          <w:sz w:val="16"/>
          <w:szCs w:val="18"/>
        </w:rPr>
        <w:instrText xml:space="preserve"> FORMCHECKBOX </w:instrText>
      </w:r>
      <w:r w:rsidR="00A442F5">
        <w:rPr>
          <w:rFonts w:ascii="Arial" w:hAnsi="Arial" w:cs="Arial"/>
          <w:sz w:val="16"/>
          <w:szCs w:val="18"/>
        </w:rPr>
      </w:r>
      <w:r w:rsidR="00A442F5">
        <w:rPr>
          <w:rFonts w:ascii="Arial" w:hAnsi="Arial" w:cs="Arial"/>
          <w:sz w:val="16"/>
          <w:szCs w:val="18"/>
        </w:rPr>
        <w:fldChar w:fldCharType="separate"/>
      </w:r>
      <w:r w:rsidRPr="00BA5979">
        <w:rPr>
          <w:rFonts w:ascii="Arial" w:hAnsi="Arial" w:cs="Arial"/>
          <w:sz w:val="16"/>
          <w:szCs w:val="18"/>
        </w:rPr>
        <w:fldChar w:fldCharType="end"/>
      </w:r>
      <w:r w:rsidRPr="00BA5979">
        <w:rPr>
          <w:rFonts w:ascii="Arial" w:hAnsi="Arial" w:cs="Arial"/>
          <w:sz w:val="16"/>
          <w:szCs w:val="18"/>
        </w:rPr>
        <w:t xml:space="preserve"> </w:t>
      </w:r>
      <w:r w:rsidRPr="0024228F">
        <w:rPr>
          <w:sz w:val="20"/>
          <w:szCs w:val="22"/>
        </w:rPr>
        <w:t>Documento acreditativo del negocio jurídico por el que la persona cesionaria adquiera la titularidad de la cedente (contrato de compraventa, cesión del negocio, fusión, absorción, adquisición de participaciones sociales u otros).</w:t>
      </w:r>
    </w:p>
    <w:p w14:paraId="726D1D1F" w14:textId="4FB83004"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w:t>
      </w:r>
      <w:r w:rsidR="00705840">
        <w:rPr>
          <w:sz w:val="20"/>
          <w:szCs w:val="20"/>
          <w:lang w:val="es-ES_tradnl"/>
        </w:rPr>
        <w:t>la persona cesionaria</w:t>
      </w:r>
      <w:r w:rsidRPr="0024228F">
        <w:rPr>
          <w:sz w:val="20"/>
          <w:szCs w:val="20"/>
          <w:lang w:val="es-ES_tradnl"/>
        </w:rPr>
        <w:t xml:space="preserve"> sea una persona física:</w:t>
      </w:r>
    </w:p>
    <w:p w14:paraId="5F031A02" w14:textId="77777777" w:rsidR="00612173" w:rsidRPr="0024228F" w:rsidRDefault="00612173" w:rsidP="00612173">
      <w:pPr>
        <w:spacing w:after="120"/>
        <w:ind w:left="357"/>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Documentación acreditativa del poder de su representante en su caso.</w:t>
      </w:r>
    </w:p>
    <w:p w14:paraId="1509ABC0" w14:textId="2D6DE781"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la </w:t>
      </w:r>
      <w:r w:rsidR="00705840">
        <w:rPr>
          <w:sz w:val="20"/>
          <w:szCs w:val="20"/>
          <w:lang w:val="es-ES_tradnl"/>
        </w:rPr>
        <w:t>persona cesionaria</w:t>
      </w:r>
      <w:r w:rsidRPr="0024228F">
        <w:rPr>
          <w:sz w:val="20"/>
          <w:szCs w:val="20"/>
          <w:lang w:val="es-ES_tradnl"/>
        </w:rPr>
        <w:t xml:space="preserve"> sea una persona jurídica:</w:t>
      </w:r>
    </w:p>
    <w:p w14:paraId="2F0EA33E"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Escritura pública de constitución.</w:t>
      </w:r>
    </w:p>
    <w:p w14:paraId="5F9947BB"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NIF de la persona jurídica. </w:t>
      </w:r>
    </w:p>
    <w:p w14:paraId="1661B258" w14:textId="776D59EA" w:rsidR="00612173" w:rsidRDefault="00612173" w:rsidP="00612173">
      <w:pPr>
        <w:spacing w:after="120"/>
        <w:ind w:left="357"/>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Escritura de apoderamiento de la persona que actúa en nombre y representación de la persona jurídica.</w:t>
      </w:r>
    </w:p>
    <w:p w14:paraId="391F514E" w14:textId="017EFB60" w:rsidR="003E0316" w:rsidRDefault="003E0316" w:rsidP="00612173">
      <w:pPr>
        <w:spacing w:after="120"/>
        <w:ind w:left="357"/>
        <w:contextualSpacing/>
        <w:jc w:val="both"/>
        <w:rPr>
          <w:sz w:val="20"/>
          <w:szCs w:val="20"/>
          <w:lang w:val="es-ES_tradnl"/>
        </w:rPr>
      </w:pPr>
    </w:p>
    <w:p w14:paraId="7F7E43C6" w14:textId="29FB0216" w:rsidR="003E0316" w:rsidRDefault="003E0316" w:rsidP="00612173">
      <w:pPr>
        <w:spacing w:after="120"/>
        <w:ind w:left="357"/>
        <w:contextualSpacing/>
        <w:jc w:val="both"/>
        <w:rPr>
          <w:sz w:val="20"/>
          <w:szCs w:val="20"/>
          <w:lang w:val="es-ES_tradnl"/>
        </w:rPr>
      </w:pPr>
    </w:p>
    <w:p w14:paraId="1D8BCE73" w14:textId="177BDE0F" w:rsidR="003E0316" w:rsidRDefault="003E0316" w:rsidP="00612173">
      <w:pPr>
        <w:spacing w:after="120"/>
        <w:ind w:left="357"/>
        <w:contextualSpacing/>
        <w:jc w:val="both"/>
        <w:rPr>
          <w:sz w:val="20"/>
          <w:szCs w:val="20"/>
          <w:lang w:val="es-ES_tradnl"/>
        </w:rPr>
      </w:pPr>
    </w:p>
    <w:p w14:paraId="0602957B" w14:textId="77777777" w:rsidR="003E0316" w:rsidRPr="0024228F" w:rsidRDefault="003E0316" w:rsidP="00612173">
      <w:pPr>
        <w:spacing w:after="120"/>
        <w:ind w:left="357"/>
        <w:contextualSpacing/>
        <w:jc w:val="both"/>
        <w:rPr>
          <w:sz w:val="20"/>
          <w:szCs w:val="20"/>
          <w:lang w:val="es-ES_tradnl"/>
        </w:rPr>
      </w:pPr>
    </w:p>
    <w:p w14:paraId="3D03928A" w14:textId="3AD7A109" w:rsidR="00612173" w:rsidRPr="0024228F" w:rsidRDefault="00612173" w:rsidP="00612173">
      <w:pPr>
        <w:contextualSpacing/>
        <w:jc w:val="both"/>
        <w:rPr>
          <w:sz w:val="20"/>
          <w:szCs w:val="20"/>
          <w:lang w:val="es-ES_tradnl"/>
        </w:rPr>
      </w:pPr>
      <w:r w:rsidRPr="0024228F">
        <w:rPr>
          <w:sz w:val="20"/>
          <w:szCs w:val="20"/>
          <w:lang w:val="es-ES_tradnl"/>
        </w:rPr>
        <w:lastRenderedPageBreak/>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la </w:t>
      </w:r>
      <w:r w:rsidR="00AD0BFE">
        <w:rPr>
          <w:sz w:val="20"/>
          <w:szCs w:val="20"/>
          <w:lang w:val="es-ES_tradnl"/>
        </w:rPr>
        <w:t>persona cesionaria</w:t>
      </w:r>
      <w:r w:rsidRPr="0024228F">
        <w:rPr>
          <w:sz w:val="20"/>
          <w:szCs w:val="20"/>
          <w:lang w:val="es-ES_tradnl"/>
        </w:rPr>
        <w:t xml:space="preserve"> sea una comunidad de bienes o sociedad civil:</w:t>
      </w:r>
    </w:p>
    <w:p w14:paraId="4CB180CA" w14:textId="2C2D53B8" w:rsidR="0024228F" w:rsidRPr="0024228F" w:rsidRDefault="00612173" w:rsidP="003E0316">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Documento privado de constitución y acuerdos societarios inscritos, en su caso, en el registro correspondiente.</w:t>
      </w:r>
    </w:p>
    <w:p w14:paraId="69CDE5F2"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A442F5">
        <w:rPr>
          <w:sz w:val="20"/>
          <w:szCs w:val="20"/>
          <w:lang w:val="es-ES_tradnl"/>
        </w:rPr>
      </w:r>
      <w:r w:rsidR="00A442F5">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Escrito firmado por todos los comuneros que contenga los siguientes extremos:</w:t>
      </w:r>
    </w:p>
    <w:p w14:paraId="1AFB5C9E" w14:textId="77777777" w:rsidR="00612173" w:rsidRPr="0024228F" w:rsidRDefault="00612173" w:rsidP="00612173">
      <w:pPr>
        <w:ind w:left="709"/>
        <w:contextualSpacing/>
        <w:jc w:val="both"/>
        <w:rPr>
          <w:sz w:val="20"/>
          <w:szCs w:val="20"/>
          <w:lang w:val="es-ES_tradnl"/>
        </w:rPr>
      </w:pPr>
      <w:r w:rsidRPr="0024228F">
        <w:rPr>
          <w:sz w:val="20"/>
          <w:szCs w:val="20"/>
          <w:lang w:val="es-ES_tradnl"/>
        </w:rPr>
        <w:t>- Compromisos de ejecución asumidos por cada socio/a, así como el importe de subvención a aplicar por cada uno de ellos/as.</w:t>
      </w:r>
    </w:p>
    <w:p w14:paraId="2A2FB402" w14:textId="0D48E7EC" w:rsidR="001B14CB" w:rsidRDefault="00612173" w:rsidP="00612173">
      <w:pPr>
        <w:spacing w:after="120"/>
        <w:ind w:left="709"/>
        <w:contextualSpacing/>
        <w:jc w:val="both"/>
        <w:rPr>
          <w:sz w:val="20"/>
          <w:szCs w:val="20"/>
          <w:lang w:val="es-ES_tradnl"/>
        </w:rPr>
      </w:pPr>
      <w:r w:rsidRPr="0024228F">
        <w:rPr>
          <w:sz w:val="20"/>
          <w:szCs w:val="20"/>
          <w:lang w:val="es-ES_tradnl"/>
        </w:rPr>
        <w:t>- Identificación del/de la representante nombrado/a, con poderes bastantes para cumplir las obligaciones que como entidad beneficiaria corresponden a la comunidad de bienes o sociedad civil.</w:t>
      </w:r>
    </w:p>
    <w:p w14:paraId="071A5157" w14:textId="77777777" w:rsidR="0024228F" w:rsidRDefault="0024228F" w:rsidP="00612173">
      <w:pPr>
        <w:spacing w:after="120"/>
        <w:ind w:left="709"/>
        <w:contextualSpacing/>
        <w:jc w:val="both"/>
        <w:rPr>
          <w:sz w:val="20"/>
          <w:szCs w:val="20"/>
          <w:lang w:val="es-ES_tradnl"/>
        </w:rPr>
      </w:pPr>
    </w:p>
    <w:p w14:paraId="0B6406F8" w14:textId="77777777" w:rsidR="0024228F" w:rsidRDefault="0024228F" w:rsidP="00612173">
      <w:pPr>
        <w:spacing w:after="120"/>
        <w:ind w:left="709"/>
        <w:contextualSpacing/>
        <w:jc w:val="both"/>
        <w:rPr>
          <w:sz w:val="20"/>
          <w:szCs w:val="20"/>
          <w:lang w:val="es-ES_tradnl"/>
        </w:rPr>
      </w:pPr>
      <w:bookmarkStart w:id="28" w:name="_Hlk169262552"/>
    </w:p>
    <w:p w14:paraId="7BB374D5" w14:textId="77777777" w:rsidR="0024228F" w:rsidRPr="00676702" w:rsidRDefault="0024228F" w:rsidP="0024228F">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2E95F97B" w14:textId="77777777" w:rsidR="0024228F" w:rsidRPr="00676702" w:rsidRDefault="0024228F" w:rsidP="0024228F">
      <w:pPr>
        <w:autoSpaceDE w:val="0"/>
        <w:autoSpaceDN w:val="0"/>
        <w:adjustRightInd w:val="0"/>
        <w:jc w:val="center"/>
        <w:rPr>
          <w:sz w:val="20"/>
          <w:szCs w:val="18"/>
        </w:rPr>
      </w:pPr>
    </w:p>
    <w:p w14:paraId="4A909EF4" w14:textId="77777777" w:rsidR="0024228F" w:rsidRDefault="0024228F" w:rsidP="0024228F">
      <w:pPr>
        <w:autoSpaceDE w:val="0"/>
        <w:autoSpaceDN w:val="0"/>
        <w:adjustRightInd w:val="0"/>
        <w:jc w:val="center"/>
        <w:rPr>
          <w:sz w:val="20"/>
          <w:szCs w:val="18"/>
        </w:rPr>
      </w:pPr>
    </w:p>
    <w:p w14:paraId="292EC41E" w14:textId="77777777" w:rsidR="0024228F" w:rsidRPr="00676702" w:rsidRDefault="0024228F" w:rsidP="0024228F">
      <w:pPr>
        <w:autoSpaceDE w:val="0"/>
        <w:autoSpaceDN w:val="0"/>
        <w:adjustRightInd w:val="0"/>
        <w:jc w:val="center"/>
        <w:rPr>
          <w:sz w:val="20"/>
          <w:szCs w:val="18"/>
        </w:rPr>
      </w:pPr>
    </w:p>
    <w:p w14:paraId="022685B3" w14:textId="77777777" w:rsidR="0024228F" w:rsidRPr="00676702" w:rsidRDefault="0024228F" w:rsidP="0024228F">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bookmarkEnd w:id="28"/>
    <w:p w14:paraId="361C373C" w14:textId="77777777" w:rsidR="0024228F" w:rsidRPr="005D6587" w:rsidRDefault="0024228F" w:rsidP="00100EF0">
      <w:pPr>
        <w:spacing w:after="120"/>
        <w:ind w:left="709" w:hanging="709"/>
        <w:jc w:val="both"/>
        <w:rPr>
          <w:sz w:val="20"/>
          <w:szCs w:val="20"/>
        </w:rPr>
      </w:pPr>
    </w:p>
    <w:p w14:paraId="0CBB4A6F" w14:textId="77777777" w:rsidR="00E77244" w:rsidRPr="005D6587"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5D6587">
        <w:rPr>
          <w:sz w:val="20"/>
          <w:szCs w:val="20"/>
        </w:rPr>
        <w:t>Organismo destinatario: D.G. DE TURISMO, COMERCIO Y ARTESANÍA.</w:t>
      </w:r>
    </w:p>
    <w:p w14:paraId="08233A20" w14:textId="77777777" w:rsidR="00E77244" w:rsidRPr="005D6587"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5D6587">
        <w:rPr>
          <w:sz w:val="20"/>
          <w:szCs w:val="20"/>
        </w:rPr>
        <w:t>Código DIR3: A08013845</w:t>
      </w:r>
    </w:p>
    <w:sectPr w:rsidR="00E77244" w:rsidRPr="005D6587" w:rsidSect="00100EF0">
      <w:headerReference w:type="default" r:id="rId8"/>
      <w:footerReference w:type="default" r:id="rId9"/>
      <w:type w:val="continuous"/>
      <w:pgSz w:w="11906" w:h="16838" w:code="9"/>
      <w:pgMar w:top="1985" w:right="748" w:bottom="284" w:left="851" w:header="284"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46D23" w14:textId="77777777" w:rsidR="00407131" w:rsidRPr="00692855" w:rsidRDefault="00407131" w:rsidP="00DB5EA8">
      <w:pPr>
        <w:rPr>
          <w:sz w:val="22"/>
          <w:szCs w:val="22"/>
        </w:rPr>
      </w:pPr>
      <w:r w:rsidRPr="00692855">
        <w:rPr>
          <w:sz w:val="22"/>
          <w:szCs w:val="22"/>
        </w:rPr>
        <w:separator/>
      </w:r>
    </w:p>
  </w:endnote>
  <w:endnote w:type="continuationSeparator" w:id="0">
    <w:p w14:paraId="42DB08F9" w14:textId="77777777" w:rsidR="00407131" w:rsidRPr="00692855" w:rsidRDefault="00407131"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650D" w14:textId="77777777" w:rsidR="00D146E7" w:rsidRDefault="0044342D" w:rsidP="0044342D">
    <w:pPr>
      <w:pStyle w:val="Piedepgina"/>
      <w:jc w:val="right"/>
    </w:pPr>
    <w:r w:rsidRPr="0044342D">
      <w:rPr>
        <w:sz w:val="20"/>
      </w:rPr>
      <w:t xml:space="preserve">Página </w:t>
    </w:r>
    <w:r w:rsidRPr="0044342D">
      <w:rPr>
        <w:b/>
        <w:bCs/>
        <w:sz w:val="20"/>
      </w:rPr>
      <w:fldChar w:fldCharType="begin"/>
    </w:r>
    <w:r w:rsidRPr="0044342D">
      <w:rPr>
        <w:b/>
        <w:bCs/>
        <w:sz w:val="20"/>
      </w:rPr>
      <w:instrText>PAGE  \* Arabic  \* MERGEFORMAT</w:instrText>
    </w:r>
    <w:r w:rsidRPr="0044342D">
      <w:rPr>
        <w:b/>
        <w:bCs/>
        <w:sz w:val="20"/>
      </w:rPr>
      <w:fldChar w:fldCharType="separate"/>
    </w:r>
    <w:r w:rsidR="00961EF2">
      <w:rPr>
        <w:b/>
        <w:bCs/>
        <w:noProof/>
        <w:sz w:val="20"/>
      </w:rPr>
      <w:t>1</w:t>
    </w:r>
    <w:r w:rsidRPr="0044342D">
      <w:rPr>
        <w:b/>
        <w:bCs/>
        <w:sz w:val="20"/>
      </w:rPr>
      <w:fldChar w:fldCharType="end"/>
    </w:r>
    <w:r w:rsidRPr="0044342D">
      <w:rPr>
        <w:sz w:val="20"/>
      </w:rPr>
      <w:t xml:space="preserve"> de </w:t>
    </w:r>
    <w:r w:rsidRPr="0044342D">
      <w:rPr>
        <w:b/>
        <w:bCs/>
        <w:sz w:val="20"/>
      </w:rPr>
      <w:fldChar w:fldCharType="begin"/>
    </w:r>
    <w:r w:rsidRPr="0044342D">
      <w:rPr>
        <w:b/>
        <w:bCs/>
        <w:sz w:val="20"/>
      </w:rPr>
      <w:instrText>NUMPAGES  \* Arabic  \* MERGEFORMAT</w:instrText>
    </w:r>
    <w:r w:rsidRPr="0044342D">
      <w:rPr>
        <w:b/>
        <w:bCs/>
        <w:sz w:val="20"/>
      </w:rPr>
      <w:fldChar w:fldCharType="separate"/>
    </w:r>
    <w:r w:rsidR="00961EF2">
      <w:rPr>
        <w:b/>
        <w:bCs/>
        <w:noProof/>
        <w:sz w:val="20"/>
      </w:rPr>
      <w:t>2</w:t>
    </w:r>
    <w:r w:rsidRPr="0044342D">
      <w:rPr>
        <w:b/>
        <w:bCs/>
        <w:sz w:val="20"/>
      </w:rPr>
      <w:fldChar w:fldCharType="end"/>
    </w:r>
    <w:r w:rsidR="00D146E7">
      <w:rPr>
        <w:noProof/>
      </w:rPr>
      <w:drawing>
        <wp:anchor distT="0" distB="0" distL="114300" distR="114300" simplePos="0" relativeHeight="251658752" behindDoc="0" locked="0" layoutInCell="1" allowOverlap="1" wp14:anchorId="0A076B46" wp14:editId="59AB0B09">
          <wp:simplePos x="0" y="0"/>
          <wp:positionH relativeFrom="column">
            <wp:posOffset>3461385</wp:posOffset>
          </wp:positionH>
          <wp:positionV relativeFrom="paragraph">
            <wp:posOffset>5071110</wp:posOffset>
          </wp:positionV>
          <wp:extent cx="638175" cy="542925"/>
          <wp:effectExtent l="0" t="0" r="0" b="0"/>
          <wp:wrapNone/>
          <wp:docPr id="6" name="Imagen 6"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30E5" w14:textId="77777777" w:rsidR="00407131" w:rsidRPr="00692855" w:rsidRDefault="00407131" w:rsidP="00DB5EA8">
      <w:pPr>
        <w:rPr>
          <w:sz w:val="22"/>
          <w:szCs w:val="22"/>
        </w:rPr>
      </w:pPr>
      <w:r w:rsidRPr="00692855">
        <w:rPr>
          <w:sz w:val="22"/>
          <w:szCs w:val="22"/>
        </w:rPr>
        <w:separator/>
      </w:r>
    </w:p>
  </w:footnote>
  <w:footnote w:type="continuationSeparator" w:id="0">
    <w:p w14:paraId="01A943E5" w14:textId="77777777" w:rsidR="00407131" w:rsidRPr="00692855" w:rsidRDefault="00407131"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0F1E" w14:textId="77777777" w:rsidR="004D6CEB" w:rsidRPr="005D6587" w:rsidRDefault="008857D6" w:rsidP="00D501E4">
    <w:pPr>
      <w:pStyle w:val="Encabezado"/>
      <w:tabs>
        <w:tab w:val="clear" w:pos="4252"/>
        <w:tab w:val="clear" w:pos="8504"/>
      </w:tabs>
      <w:rPr>
        <w:rStyle w:val="Nmerodepgina"/>
        <w:sz w:val="22"/>
        <w:szCs w:val="22"/>
      </w:rPr>
    </w:pPr>
    <w:r w:rsidRPr="005D6587">
      <w:rPr>
        <w:noProof/>
        <w:sz w:val="22"/>
        <w:szCs w:val="22"/>
      </w:rPr>
      <w:drawing>
        <wp:anchor distT="0" distB="0" distL="114300" distR="114300" simplePos="0" relativeHeight="251654656" behindDoc="1" locked="0" layoutInCell="1" allowOverlap="1" wp14:anchorId="3D51F54E" wp14:editId="0C3C8D5A">
          <wp:simplePos x="0" y="0"/>
          <wp:positionH relativeFrom="column">
            <wp:posOffset>-746594</wp:posOffset>
          </wp:positionH>
          <wp:positionV relativeFrom="paragraph">
            <wp:posOffset>-295386</wp:posOffset>
          </wp:positionV>
          <wp:extent cx="6141720" cy="1430020"/>
          <wp:effectExtent l="0" t="0" r="0" b="0"/>
          <wp:wrapNone/>
          <wp:docPr id="5" name="Imagen 5"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urismo, Comercio y Artesanía"/>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EBAE1" w14:textId="77777777" w:rsidR="004D6CEB" w:rsidRPr="005D6587" w:rsidRDefault="004D6CEB" w:rsidP="0022482B">
    <w:pPr>
      <w:pStyle w:val="Encabezado"/>
      <w:tabs>
        <w:tab w:val="clear" w:pos="4252"/>
        <w:tab w:val="clear" w:pos="8504"/>
        <w:tab w:val="left" w:pos="1875"/>
      </w:tabs>
    </w:pPr>
  </w:p>
  <w:p w14:paraId="4D24206E" w14:textId="77777777" w:rsidR="004D6CEB" w:rsidRPr="005D6587" w:rsidRDefault="004D6CEB" w:rsidP="0022482B">
    <w:pPr>
      <w:pStyle w:val="Encabezado"/>
      <w:tabs>
        <w:tab w:val="clear" w:pos="4252"/>
        <w:tab w:val="clear" w:pos="8504"/>
        <w:tab w:val="left" w:pos="2685"/>
      </w:tabs>
      <w:rPr>
        <w:rStyle w:val="Nmerodepgina"/>
        <w:sz w:val="22"/>
        <w:szCs w:val="22"/>
      </w:rPr>
    </w:pPr>
    <w:r w:rsidRPr="005D6587">
      <w:rPr>
        <w:rStyle w:val="Nmerodepgina"/>
        <w:sz w:val="22"/>
        <w:szCs w:val="22"/>
      </w:rPr>
      <w:tab/>
    </w:r>
  </w:p>
  <w:p w14:paraId="7DFCFBDE" w14:textId="77777777" w:rsidR="004D6CEB" w:rsidRPr="005D6587" w:rsidRDefault="004D6CEB" w:rsidP="004D6CEB">
    <w:pPr>
      <w:pStyle w:val="Encabezado"/>
      <w:tabs>
        <w:tab w:val="clear" w:pos="4252"/>
        <w:tab w:val="clear" w:pos="8504"/>
        <w:tab w:val="left" w:pos="5790"/>
        <w:tab w:val="left" w:pos="781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08425048">
    <w:abstractNumId w:val="7"/>
  </w:num>
  <w:num w:numId="2" w16cid:durableId="1611821068">
    <w:abstractNumId w:val="0"/>
  </w:num>
  <w:num w:numId="3" w16cid:durableId="42872751">
    <w:abstractNumId w:val="2"/>
  </w:num>
  <w:num w:numId="4" w16cid:durableId="2104759855">
    <w:abstractNumId w:val="1"/>
  </w:num>
  <w:num w:numId="5" w16cid:durableId="64689829">
    <w:abstractNumId w:val="5"/>
  </w:num>
  <w:num w:numId="6" w16cid:durableId="1149515647">
    <w:abstractNumId w:val="4"/>
  </w:num>
  <w:num w:numId="7" w16cid:durableId="1551922826">
    <w:abstractNumId w:val="6"/>
  </w:num>
  <w:num w:numId="8" w16cid:durableId="129872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59393">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6D70"/>
    <w:rsid w:val="00030715"/>
    <w:rsid w:val="00035210"/>
    <w:rsid w:val="000360E2"/>
    <w:rsid w:val="000405E1"/>
    <w:rsid w:val="00070E49"/>
    <w:rsid w:val="000A259E"/>
    <w:rsid w:val="000C18C8"/>
    <w:rsid w:val="00100EF0"/>
    <w:rsid w:val="00114E27"/>
    <w:rsid w:val="001241B1"/>
    <w:rsid w:val="00143552"/>
    <w:rsid w:val="00161854"/>
    <w:rsid w:val="00177155"/>
    <w:rsid w:val="00185648"/>
    <w:rsid w:val="001B14CB"/>
    <w:rsid w:val="001D162B"/>
    <w:rsid w:val="001D6599"/>
    <w:rsid w:val="001E0CDE"/>
    <w:rsid w:val="001F2B2C"/>
    <w:rsid w:val="00211A33"/>
    <w:rsid w:val="00213524"/>
    <w:rsid w:val="00222228"/>
    <w:rsid w:val="0022482B"/>
    <w:rsid w:val="0024062F"/>
    <w:rsid w:val="0024228F"/>
    <w:rsid w:val="00256D71"/>
    <w:rsid w:val="00281BBC"/>
    <w:rsid w:val="0029205E"/>
    <w:rsid w:val="00294F9E"/>
    <w:rsid w:val="002B7B7E"/>
    <w:rsid w:val="002C4602"/>
    <w:rsid w:val="00317D1A"/>
    <w:rsid w:val="00331330"/>
    <w:rsid w:val="00337076"/>
    <w:rsid w:val="003D2147"/>
    <w:rsid w:val="003E0316"/>
    <w:rsid w:val="00407131"/>
    <w:rsid w:val="0044342D"/>
    <w:rsid w:val="00463C89"/>
    <w:rsid w:val="00482DBD"/>
    <w:rsid w:val="004C7468"/>
    <w:rsid w:val="004D6CEB"/>
    <w:rsid w:val="004E38FB"/>
    <w:rsid w:val="00543E82"/>
    <w:rsid w:val="00544173"/>
    <w:rsid w:val="005610F7"/>
    <w:rsid w:val="0057643B"/>
    <w:rsid w:val="00596D18"/>
    <w:rsid w:val="005C3F75"/>
    <w:rsid w:val="005D6587"/>
    <w:rsid w:val="005D770C"/>
    <w:rsid w:val="00612173"/>
    <w:rsid w:val="006809DC"/>
    <w:rsid w:val="006856DA"/>
    <w:rsid w:val="00692855"/>
    <w:rsid w:val="00692BE9"/>
    <w:rsid w:val="006A178E"/>
    <w:rsid w:val="006A2DE6"/>
    <w:rsid w:val="006B0A4D"/>
    <w:rsid w:val="006B1BCA"/>
    <w:rsid w:val="006B25F8"/>
    <w:rsid w:val="006B36F7"/>
    <w:rsid w:val="006C1E2F"/>
    <w:rsid w:val="006C2C9B"/>
    <w:rsid w:val="006D293F"/>
    <w:rsid w:val="006E19B6"/>
    <w:rsid w:val="006F4A18"/>
    <w:rsid w:val="006F65A0"/>
    <w:rsid w:val="00705840"/>
    <w:rsid w:val="007223DF"/>
    <w:rsid w:val="00765B27"/>
    <w:rsid w:val="007764AA"/>
    <w:rsid w:val="008142E1"/>
    <w:rsid w:val="00827862"/>
    <w:rsid w:val="00833270"/>
    <w:rsid w:val="00851E50"/>
    <w:rsid w:val="008857D6"/>
    <w:rsid w:val="008E213A"/>
    <w:rsid w:val="008E3880"/>
    <w:rsid w:val="008F0D7F"/>
    <w:rsid w:val="00910148"/>
    <w:rsid w:val="00960B3A"/>
    <w:rsid w:val="00961EF2"/>
    <w:rsid w:val="009636B5"/>
    <w:rsid w:val="009726D3"/>
    <w:rsid w:val="00974199"/>
    <w:rsid w:val="009A08C4"/>
    <w:rsid w:val="009C40F0"/>
    <w:rsid w:val="00A05EC8"/>
    <w:rsid w:val="00A1279F"/>
    <w:rsid w:val="00A366F9"/>
    <w:rsid w:val="00A442F5"/>
    <w:rsid w:val="00A50925"/>
    <w:rsid w:val="00A80AFA"/>
    <w:rsid w:val="00AC2EBA"/>
    <w:rsid w:val="00AD0BFE"/>
    <w:rsid w:val="00AE0201"/>
    <w:rsid w:val="00B00FC7"/>
    <w:rsid w:val="00B20D69"/>
    <w:rsid w:val="00B23014"/>
    <w:rsid w:val="00B40AC7"/>
    <w:rsid w:val="00B61FE1"/>
    <w:rsid w:val="00B729FC"/>
    <w:rsid w:val="00B82084"/>
    <w:rsid w:val="00B9074A"/>
    <w:rsid w:val="00C33D19"/>
    <w:rsid w:val="00C37722"/>
    <w:rsid w:val="00C46581"/>
    <w:rsid w:val="00C47017"/>
    <w:rsid w:val="00C60FBA"/>
    <w:rsid w:val="00C62604"/>
    <w:rsid w:val="00C813EA"/>
    <w:rsid w:val="00C9269D"/>
    <w:rsid w:val="00CF393F"/>
    <w:rsid w:val="00D146E7"/>
    <w:rsid w:val="00D357E8"/>
    <w:rsid w:val="00D501E4"/>
    <w:rsid w:val="00D5711D"/>
    <w:rsid w:val="00D71B4D"/>
    <w:rsid w:val="00D83638"/>
    <w:rsid w:val="00D8435B"/>
    <w:rsid w:val="00D957CF"/>
    <w:rsid w:val="00DB5EA8"/>
    <w:rsid w:val="00DC7763"/>
    <w:rsid w:val="00DE5D19"/>
    <w:rsid w:val="00DF4D3A"/>
    <w:rsid w:val="00E17FAB"/>
    <w:rsid w:val="00E321D8"/>
    <w:rsid w:val="00E33A8D"/>
    <w:rsid w:val="00E46D83"/>
    <w:rsid w:val="00E77244"/>
    <w:rsid w:val="00EB2FB7"/>
    <w:rsid w:val="00EE4B05"/>
    <w:rsid w:val="00F1401E"/>
    <w:rsid w:val="00F21E1F"/>
    <w:rsid w:val="00F5650A"/>
    <w:rsid w:val="00F724F0"/>
    <w:rsid w:val="00FE0AC2"/>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2C819F42"/>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2F09-71AA-484D-AAE8-38D7EDCE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Marta María Sánchez-Petronila Ramírez</cp:lastModifiedBy>
  <cp:revision>62</cp:revision>
  <cp:lastPrinted>2020-12-15T09:45:00Z</cp:lastPrinted>
  <dcterms:created xsi:type="dcterms:W3CDTF">2015-11-26T12:38:00Z</dcterms:created>
  <dcterms:modified xsi:type="dcterms:W3CDTF">2024-06-14T11:04:00Z</dcterms:modified>
</cp:coreProperties>
</file>